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74F" w:rsidRPr="005C5DD8" w:rsidRDefault="00F5474F" w:rsidP="00F5474F">
      <w:pPr>
        <w:spacing w:after="500" w:line="1263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pacing w:val="-34"/>
          <w:kern w:val="36"/>
          <w:sz w:val="72"/>
          <w:szCs w:val="72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pacing w:val="-34"/>
          <w:kern w:val="36"/>
          <w:sz w:val="72"/>
          <w:szCs w:val="72"/>
          <w:lang w:eastAsia="pt-BR"/>
        </w:rPr>
        <w:t xml:space="preserve">Inverno 2018/19: </w:t>
      </w:r>
      <w:proofErr w:type="gramStart"/>
      <w:r w:rsidRPr="00F5474F">
        <w:rPr>
          <w:rFonts w:ascii="Times New Roman" w:eastAsia="Times New Roman" w:hAnsi="Times New Roman" w:cs="Times New Roman"/>
          <w:color w:val="000000" w:themeColor="text1"/>
          <w:spacing w:val="-34"/>
          <w:kern w:val="36"/>
          <w:sz w:val="72"/>
          <w:szCs w:val="72"/>
          <w:lang w:eastAsia="pt-BR"/>
        </w:rPr>
        <w:t>6</w:t>
      </w:r>
      <w:proofErr w:type="gramEnd"/>
      <w:r w:rsidRPr="00F5474F">
        <w:rPr>
          <w:rFonts w:ascii="Times New Roman" w:eastAsia="Times New Roman" w:hAnsi="Times New Roman" w:cs="Times New Roman"/>
          <w:color w:val="000000" w:themeColor="text1"/>
          <w:spacing w:val="-34"/>
          <w:kern w:val="36"/>
          <w:sz w:val="72"/>
          <w:szCs w:val="72"/>
          <w:lang w:eastAsia="pt-BR"/>
        </w:rPr>
        <w:t xml:space="preserve"> tendências da semana de moda de</w:t>
      </w:r>
    </w:p>
    <w:p w:rsidR="00F5474F" w:rsidRPr="00F5474F" w:rsidRDefault="00F5474F" w:rsidP="00F5474F">
      <w:pPr>
        <w:spacing w:after="500" w:line="1263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pacing w:val="-34"/>
          <w:kern w:val="36"/>
          <w:sz w:val="72"/>
          <w:szCs w:val="72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pacing w:val="-34"/>
          <w:kern w:val="36"/>
          <w:sz w:val="72"/>
          <w:szCs w:val="72"/>
          <w:lang w:eastAsia="pt-BR"/>
        </w:rPr>
        <w:t>Nova York</w:t>
      </w:r>
    </w:p>
    <w:p w:rsidR="00F5474F" w:rsidRPr="00F5474F" w:rsidRDefault="00F5474F" w:rsidP="00F5474F">
      <w:pPr>
        <w:spacing w:after="500" w:line="500" w:lineRule="atLeast"/>
        <w:jc w:val="both"/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</w:pPr>
      <w:r w:rsidRPr="00F5474F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>Patchwork, xadrez (</w:t>
      </w:r>
      <w:proofErr w:type="spellStart"/>
      <w:r w:rsidRPr="00F5474F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>aham</w:t>
      </w:r>
      <w:proofErr w:type="spellEnd"/>
      <w:r w:rsidRPr="00F5474F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 xml:space="preserve">, de novo!), muito animal </w:t>
      </w:r>
      <w:proofErr w:type="spellStart"/>
      <w:r w:rsidRPr="00F5474F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>print</w:t>
      </w:r>
      <w:proofErr w:type="spellEnd"/>
      <w:r w:rsidRPr="00F5474F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 xml:space="preserve"> e casacos super </w:t>
      </w:r>
      <w:proofErr w:type="spellStart"/>
      <w:r w:rsidRPr="00F5474F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>oversized</w:t>
      </w:r>
      <w:proofErr w:type="spellEnd"/>
      <w:r w:rsidRPr="00F5474F">
        <w:rPr>
          <w:rFonts w:ascii="Arial" w:eastAsia="Times New Roman" w:hAnsi="Arial" w:cs="Arial"/>
          <w:color w:val="000000" w:themeColor="text1"/>
          <w:sz w:val="32"/>
          <w:szCs w:val="32"/>
          <w:lang w:eastAsia="pt-BR"/>
        </w:rPr>
        <w:t xml:space="preserve"> estão entre os hits da próxima estação - que a gente quer vestir agora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778500" cy="4051300"/>
            <wp:effectExtent l="19050" t="0" r="0" b="0"/>
            <wp:docPr id="1" name="Imagem 1" descr="No jardim da Tory Burch, o patchwork domina. Girlie na medida, hein?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jardim da Tory Burch, o patchwork domina. Girlie na medida, hein? (Foto: Imaxtree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No jardim da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Tory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Burch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, o patchwork domina.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Girlie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na medida, hein?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P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lastRenderedPageBreak/>
        <w:t>Aberta a temporada de semanas de moda inverno 2018/19, mundo! E a primeira delas, a de Nova York, que termina nesta quinta-feira (15), já dá uma pista das tendências que a gente vai querer usar nos próximos meses. Bom, a bem da verdade, já adoraríamos vestir agora o patchwork esperto proposto por 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Tory</w:t>
      </w:r>
      <w:proofErr w:type="spellEnd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 xml:space="preserve"> 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Burch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 e </w:t>
      </w: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 xml:space="preserve">Phillip 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Lim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, o </w:t>
      </w:r>
      <w:hyperlink r:id="rId5" w:history="1"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 xml:space="preserve">animal </w:t>
        </w:r>
        <w:proofErr w:type="spellStart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>print</w:t>
        </w:r>
        <w:proofErr w:type="spellEnd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> </w:t>
        </w:r>
      </w:hyperlink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variado que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bombou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nas passarelas (</w:t>
      </w: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Victoria Beckham</w:t>
      </w: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 e 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Zadig</w:t>
      </w:r>
      <w:proofErr w:type="spellEnd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 xml:space="preserve"> &amp; 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Voltaire</w:t>
      </w: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fizeram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), os casacos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suuuuperamplos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à </w:t>
      </w:r>
      <w:proofErr w:type="spellStart"/>
      <w:proofErr w:type="gram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la</w:t>
      </w:r>
      <w:proofErr w:type="spellEnd"/>
      <w:proofErr w:type="gram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 </w:t>
      </w:r>
      <w:hyperlink r:id="rId6" w:history="1">
        <w:proofErr w:type="spellStart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>Balenciaga</w:t>
        </w:r>
        <w:proofErr w:type="spellEnd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 xml:space="preserve"> em tempos de </w:t>
        </w:r>
        <w:proofErr w:type="spellStart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>Demna</w:t>
        </w:r>
        <w:proofErr w:type="spellEnd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 xml:space="preserve"> </w:t>
        </w:r>
        <w:proofErr w:type="spellStart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>Gvasalia</w:t>
        </w:r>
        <w:proofErr w:type="spellEnd"/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>.</w:t>
        </w:r>
      </w:hyperlink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.. E ainda tem o mix de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prints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de um jeito novo, o </w:t>
      </w:r>
      <w:hyperlink r:id="rId7" w:history="1">
        <w:r w:rsidRPr="00F5474F">
          <w:rPr>
            <w:rFonts w:ascii="Times New Roman" w:eastAsia="Times New Roman" w:hAnsi="Times New Roman" w:cs="Times New Roman"/>
            <w:color w:val="000000" w:themeColor="text1"/>
            <w:sz w:val="36"/>
            <w:u w:val="single"/>
            <w:lang w:eastAsia="pt-BR"/>
          </w:rPr>
          <w:t>xadrez</w:t>
        </w:r>
      </w:hyperlink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 revisitado (ele não sai de moda!), tricô com graça. Vale olhar e se inspirar a partir de agora. Valendo!</w:t>
      </w:r>
    </w:p>
    <w:p w:rsidR="00F5474F" w:rsidRP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pt-BR"/>
        </w:rPr>
      </w:pP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 xml:space="preserve"> Patchwork</w:t>
      </w: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  <w:t xml:space="preserve">Lindo, leve, solto, funciona no inverno e no verão.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Tory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Burch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trouxe a versão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fresh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, com uma mistura de tecidos florais em vestidos de seda soltos, meio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chics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, meio hippies. Já Phillip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Lim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usou a técnica misturando tons pastel de tricô. </w:t>
      </w: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pt-BR"/>
        </w:rPr>
        <w:t>Girly e cool!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2" name="Imagem 2" descr="3.1 Phillip Lim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1 Phillip Lim (Foto: Imaxtree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3.1 Phillip Lim (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Foto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3" name="Imagem 3" descr="3.1 Phillip Lim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1 Phillip Lim (Foto: Imaxtree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3.1 Phillip Lim (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Foto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4" name="Imagem 4" descr="Tory Burch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ry Burch (Foto: Imaxtree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Tory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Burch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</w:pP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lastRenderedPageBreak/>
        <w:t xml:space="preserve">2. Animal 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print</w:t>
      </w:r>
      <w:proofErr w:type="spellEnd"/>
    </w:p>
    <w:p w:rsidR="00F5474F" w:rsidRP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  <w:t xml:space="preserve">Seu estilo é menos romântico e mais selvagem? Tem tendência pra você também! O animal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print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, que nunca sai de moda, aparece com força renovada. Yes! O truque de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styling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certeiro agora é combinar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look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e </w:t>
      </w:r>
      <w:proofErr w:type="gram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sapatos da mesma estampa</w:t>
      </w:r>
      <w:proofErr w:type="gram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, vide Michael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Kors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e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Zadig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&amp; Voltaire.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5" name="Imagem 5" descr="Zadig &amp;amp; Voltaire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ig &amp;amp; Voltaire (Foto: Imaxtree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Zadig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&amp; Voltaire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6" name="Imagem 6" descr="Michael Kors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hael Kors (Foto: Imaxtree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Michael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Kors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7" name="Imagem 7" descr="Victoria Beckham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ctoria Beckham (Foto: Imaxtree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Victoria Beckham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</w:pP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lastRenderedPageBreak/>
        <w:t>3. Mais xadrez!</w:t>
      </w:r>
    </w:p>
    <w:p w:rsidR="00F5474F" w:rsidRP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  <w:t xml:space="preserve">E já que estamos falando de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prints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, adivinha quem não para de dar o ar da graça? O xadrez, claro! O de agora tem aquela cara de cobertor, sabe? Curtimos demais a proposta do terninho meio desconjuntado de Michael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Kors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. Vem na gente, inverno! 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8" name="Imagem 8" descr="Michael Kors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chael Kors (Foto: Imaxtree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Michael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Kors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9" name="Imagem 9" descr="Calvin Klein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lvin Klein (Foto: Imaxtree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Calvin Klein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0" name="Imagem 10" descr="Boss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ss (Foto: Imaxtree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Boss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</w:pP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lastRenderedPageBreak/>
        <w:t xml:space="preserve">4. Super 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duper</w:t>
      </w:r>
      <w:proofErr w:type="spellEnd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 xml:space="preserve"> 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oversized</w:t>
      </w:r>
      <w:proofErr w:type="spellEnd"/>
    </w:p>
    <w:p w:rsidR="00F5474F" w:rsidRP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  <w:t xml:space="preserve">Só assim, exagerando, para definir a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trend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que vem tomando conta das passarelas desde que o estilista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Demna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Gvasalia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surgiu com sua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Vetements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e, depois, assumiu a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Balenciaga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. É que o estilo proposto por ele, dos casacos amplos e da alfaiataria idem, ganhou força até em marcas clássicas, como Oscar de La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Renta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.</w:t>
      </w: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</w: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1" name="Imagem 11" descr="Oscar de la Renta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scar de la Renta (Foto: Imaxtree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Oscar de </w:t>
      </w:r>
      <w:proofErr w:type="spellStart"/>
      <w:proofErr w:type="gram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la</w:t>
      </w:r>
      <w:proofErr w:type="spellEnd"/>
      <w:proofErr w:type="gram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Renta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2" name="Imagem 12" descr="Calvin Klein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lvin Klein (Foto: Imaxtree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Calvin Klein (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Foto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3" name="Imagem 13" descr="Calvin Klein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lvin Klein (Foto: Imaxtree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Calvin Klein (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Foto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)</w:t>
      </w:r>
    </w:p>
    <w:p w:rsid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</w:pP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lastRenderedPageBreak/>
        <w:t xml:space="preserve">5. </w:t>
      </w:r>
      <w:proofErr w:type="spellStart"/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t>Mistureba</w:t>
      </w:r>
      <w:proofErr w:type="spellEnd"/>
    </w:p>
    <w:p w:rsidR="00F5474F" w:rsidRP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  <w:t>Ok</w:t>
      </w:r>
      <w:proofErr w:type="gram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, pode</w:t>
      </w:r>
      <w:proofErr w:type="gram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não ser o nome mais bonito para definir uma tendência. Porém o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styling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de agora vai muito além do mix &amp; match, propondo combinações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>superinusitadas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t xml:space="preserve"> (xadrez + floral + onça: por que não?).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4" name="Imagem 14" descr="Michael Kors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chael Kors (Foto: Imaxtree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Michael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Kors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 (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Foto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5" name="Imagem 15" descr="DVF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VF (Foto: Imaxtree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DVF (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Foto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6" name="Imagem 16" descr="Tory Burch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ry Burch (Foto: Imaxtree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Tory Burch (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Foto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 xml:space="preserve">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pt-BR"/>
        </w:rPr>
        <w:t>)</w:t>
      </w:r>
    </w:p>
    <w:p w:rsid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</w:pPr>
      <w:r w:rsidRPr="00F5474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lang w:eastAsia="pt-BR"/>
        </w:rPr>
        <w:lastRenderedPageBreak/>
        <w:t>6. Tricô desenhado</w:t>
      </w:r>
    </w:p>
    <w:p w:rsidR="00F5474F" w:rsidRPr="00F5474F" w:rsidRDefault="00F5474F" w:rsidP="00F5474F">
      <w:pPr>
        <w:shd w:val="clear" w:color="auto" w:fill="FFFFFF"/>
        <w:spacing w:after="0" w:line="640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</w:pPr>
      <w:r w:rsidRPr="00F5474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t-BR"/>
        </w:rPr>
        <w:br/>
        <w:t>Também amplo e cheio de graça, para sair da sobriedade no inverno. Afinal, moda também é diversão, certo? Certíssimo.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7" name="Imagem 17" descr="Coach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ach (Foto: Imaxtree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Coach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p w:rsidR="00F5474F" w:rsidRPr="00F5474F" w:rsidRDefault="00F5474F" w:rsidP="00F5474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 w:rsidRPr="00F5474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715000" cy="8572500"/>
            <wp:effectExtent l="19050" t="0" r="0" b="0"/>
            <wp:docPr id="18" name="Imagem 18" descr="Calvin Klein (Foto: Imax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lvin Klein (Foto: Imaxtree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 xml:space="preserve">Calvin Klein (Foto: </w:t>
      </w:r>
      <w:proofErr w:type="spellStart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Imaxtree</w:t>
      </w:r>
      <w:proofErr w:type="spellEnd"/>
      <w:r w:rsidRPr="00F54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t>)</w:t>
      </w:r>
    </w:p>
    <w:sectPr w:rsidR="00F5474F" w:rsidRPr="00F5474F" w:rsidSect="00FB51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F5474F"/>
    <w:rsid w:val="005C5DD8"/>
    <w:rsid w:val="00F5474F"/>
    <w:rsid w:val="00FB5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16D"/>
  </w:style>
  <w:style w:type="paragraph" w:styleId="Ttulo1">
    <w:name w:val="heading 1"/>
    <w:basedOn w:val="Normal"/>
    <w:link w:val="Ttulo1Char"/>
    <w:uiPriority w:val="9"/>
    <w:qFormat/>
    <w:rsid w:val="00F54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547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materiasubtitulo">
    <w:name w:val="materia__subtitulo"/>
    <w:basedOn w:val="Normal"/>
    <w:rsid w:val="00F5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ateriadetalhes">
    <w:name w:val="materia__detalhes"/>
    <w:basedOn w:val="Normal"/>
    <w:rsid w:val="00F5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teriaautor">
    <w:name w:val="materia__autor"/>
    <w:basedOn w:val="Fontepargpadro"/>
    <w:rsid w:val="00F5474F"/>
  </w:style>
  <w:style w:type="character" w:styleId="Hyperlink">
    <w:name w:val="Hyperlink"/>
    <w:basedOn w:val="Fontepargpadro"/>
    <w:uiPriority w:val="99"/>
    <w:semiHidden/>
    <w:unhideWhenUsed/>
    <w:rsid w:val="00F5474F"/>
    <w:rPr>
      <w:color w:val="0000FF"/>
      <w:u w:val="single"/>
    </w:rPr>
  </w:style>
  <w:style w:type="character" w:customStyle="1" w:styleId="assine-barra-compartilhe">
    <w:name w:val="assine-barra-compartilhe"/>
    <w:basedOn w:val="Fontepargpadro"/>
    <w:rsid w:val="00F5474F"/>
  </w:style>
  <w:style w:type="paragraph" w:styleId="NormalWeb">
    <w:name w:val="Normal (Web)"/>
    <w:basedOn w:val="Normal"/>
    <w:uiPriority w:val="99"/>
    <w:semiHidden/>
    <w:unhideWhenUsed/>
    <w:rsid w:val="00F5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5474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4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090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6023">
                  <w:marLeft w:val="-200"/>
                  <w:marRight w:val="-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2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2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7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577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30980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853156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024933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065905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909329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022911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30796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452923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448019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154091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269804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823261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315836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871823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265013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10011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352465">
                                      <w:marLeft w:val="0"/>
                                      <w:marRight w:val="360"/>
                                      <w:marTop w:val="0"/>
                                      <w:marBottom w:val="8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://revistaglamour.globo.com/Moda/Tendencias/noticia/2017/09/xadrez-no-verao-sim-como-usar-segundo-passarelas-de-londres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revistaglamour.globo.com/Moda/Fashion-news/noticia/2018/02/do-tenis-de-papai-bolsa-de-feira-como-balenciaga-esta-influenciando-sua-vida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revistaglamour.globo.com/Moda/Tendencias/noticia/2017/09/estampa-de-oncinha-e-forte-aposta-do-verao-2018.html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532</Words>
  <Characters>2875</Characters>
  <Application>Microsoft Office Word</Application>
  <DocSecurity>0</DocSecurity>
  <Lines>23</Lines>
  <Paragraphs>6</Paragraphs>
  <ScaleCrop>false</ScaleCrop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2018-02-27T02:24:00Z</dcterms:created>
  <dcterms:modified xsi:type="dcterms:W3CDTF">2018-02-27T02:28:00Z</dcterms:modified>
</cp:coreProperties>
</file>