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7A" w:rsidRPr="00FE657A" w:rsidRDefault="00FE657A" w:rsidP="00FE657A">
      <w:pPr>
        <w:shd w:val="clear" w:color="auto" w:fill="FEF8E3"/>
        <w:spacing w:before="375" w:after="375" w:line="240" w:lineRule="auto"/>
        <w:jc w:val="both"/>
        <w:outlineLvl w:val="1"/>
        <w:rPr>
          <w:rFonts w:ascii="Georgia" w:eastAsia="Times New Roman" w:hAnsi="Georgia" w:cs="Helvetica"/>
          <w:b/>
          <w:bCs/>
          <w:color w:val="141412"/>
          <w:sz w:val="45"/>
          <w:szCs w:val="45"/>
          <w:lang w:eastAsia="pt-BR"/>
        </w:rPr>
      </w:pPr>
      <w:r w:rsidRPr="00FE657A">
        <w:rPr>
          <w:rFonts w:ascii="Georgia" w:eastAsia="Times New Roman" w:hAnsi="Georgia" w:cs="Helvetica"/>
          <w:b/>
          <w:bCs/>
          <w:color w:val="141412"/>
          <w:sz w:val="45"/>
          <w:szCs w:val="45"/>
          <w:lang w:eastAsia="pt-BR"/>
        </w:rPr>
        <w:t>O dia das crianças é uma das datas preferidas dos pequenos e pode ser a oportunidade perfeita para melhorar os laços entre eles, a família e os educadores.</w:t>
      </w:r>
    </w:p>
    <w:p w:rsidR="00FE657A" w:rsidRPr="00FE657A" w:rsidRDefault="00FE657A" w:rsidP="00FE657A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</w:pP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A escola é o ambiente em que estão todos os amigos das crianças, além de ser um dos locais em que eles passam mais tempo e com o qual já estão familiarizados. Por isso, é interessante que a instituição ofereça o espaço para a realização de </w:t>
      </w:r>
      <w:r w:rsidRPr="00FE657A">
        <w:rPr>
          <w:rFonts w:ascii="Helvetica" w:eastAsia="Times New Roman" w:hAnsi="Helvetica" w:cs="Helvetica"/>
          <w:b/>
          <w:bCs/>
          <w:color w:val="141412"/>
          <w:sz w:val="24"/>
          <w:szCs w:val="24"/>
          <w:lang w:eastAsia="pt-BR"/>
        </w:rPr>
        <w:t>atividades</w:t>
      </w: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 para o dia das crianças e que despertem o </w:t>
      </w:r>
      <w:r w:rsidRPr="00FE657A">
        <w:rPr>
          <w:rFonts w:ascii="Helvetica" w:eastAsia="Times New Roman" w:hAnsi="Helvetica" w:cs="Helvetica"/>
          <w:b/>
          <w:bCs/>
          <w:color w:val="141412"/>
          <w:sz w:val="24"/>
          <w:szCs w:val="24"/>
          <w:lang w:eastAsia="pt-BR"/>
        </w:rPr>
        <w:t>interesse</w:t>
      </w: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 dos alunos.</w:t>
      </w:r>
    </w:p>
    <w:p w:rsidR="00FE657A" w:rsidRPr="00FE657A" w:rsidRDefault="00FE657A" w:rsidP="00FE657A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</w:pP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 xml:space="preserve">Pensando nisso, separamos essas </w:t>
      </w:r>
      <w:proofErr w:type="gramStart"/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5</w:t>
      </w:r>
      <w:proofErr w:type="gramEnd"/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 xml:space="preserve"> dicas de programas que a escola pode oferecer nesse dia tão especial. Confira!</w:t>
      </w:r>
    </w:p>
    <w:p w:rsidR="00FE657A" w:rsidRPr="00FE657A" w:rsidRDefault="00FE657A" w:rsidP="00FE657A">
      <w:pPr>
        <w:shd w:val="clear" w:color="auto" w:fill="FEF8E3"/>
        <w:spacing w:before="330" w:after="330" w:line="240" w:lineRule="auto"/>
        <w:jc w:val="both"/>
        <w:outlineLvl w:val="2"/>
        <w:rPr>
          <w:rFonts w:ascii="Georgia" w:eastAsia="Times New Roman" w:hAnsi="Georgia" w:cs="Helvetica"/>
          <w:b/>
          <w:bCs/>
          <w:color w:val="141412"/>
          <w:sz w:val="33"/>
          <w:szCs w:val="33"/>
          <w:lang w:eastAsia="pt-BR"/>
        </w:rPr>
      </w:pPr>
      <w:r w:rsidRPr="00FE657A">
        <w:rPr>
          <w:rFonts w:ascii="Georgia" w:eastAsia="Times New Roman" w:hAnsi="Georgia" w:cs="Helvetica"/>
          <w:b/>
          <w:bCs/>
          <w:color w:val="141412"/>
          <w:sz w:val="33"/>
          <w:szCs w:val="33"/>
          <w:lang w:eastAsia="pt-BR"/>
        </w:rPr>
        <w:t>1. Piquenique</w:t>
      </w:r>
    </w:p>
    <w:p w:rsidR="00FE657A" w:rsidRPr="00FE657A" w:rsidRDefault="00FE657A" w:rsidP="00FE657A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</w:pP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As crianças adoram programas ao ar livre e um piquenique pode ser a proposta perfeita para acalmá-las e passar um bom tempo com elas.</w:t>
      </w:r>
    </w:p>
    <w:p w:rsidR="00FE657A" w:rsidRPr="00FE657A" w:rsidRDefault="00FE657A" w:rsidP="00FE657A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</w:pP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E para o evento ser ainda mais </w:t>
      </w:r>
      <w:r w:rsidRPr="00FE657A">
        <w:rPr>
          <w:rFonts w:ascii="Helvetica" w:eastAsia="Times New Roman" w:hAnsi="Helvetica" w:cs="Helvetica"/>
          <w:b/>
          <w:bCs/>
          <w:color w:val="141412"/>
          <w:sz w:val="24"/>
          <w:szCs w:val="24"/>
          <w:lang w:eastAsia="pt-BR"/>
        </w:rPr>
        <w:t>divertido</w:t>
      </w: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, é interessante levar alguns jogos de tabuleiro e bolas para aproveitar o ambiente.</w:t>
      </w:r>
    </w:p>
    <w:p w:rsidR="00FE657A" w:rsidRPr="00FE657A" w:rsidRDefault="00FE657A" w:rsidP="00FE657A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</w:pP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Aproveite esse dia para incentivá-los a se alimentar de maneira saudável, oferecendo frutas, e sanduíches naturais, por exemplo.</w:t>
      </w:r>
    </w:p>
    <w:p w:rsidR="00FE657A" w:rsidRPr="00FE657A" w:rsidRDefault="00FE657A" w:rsidP="00FE657A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</w:pP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Trazer outros </w:t>
      </w:r>
      <w:r w:rsidRPr="00FE657A">
        <w:rPr>
          <w:rFonts w:ascii="Helvetica" w:eastAsia="Times New Roman" w:hAnsi="Helvetica" w:cs="Helvetica"/>
          <w:b/>
          <w:bCs/>
          <w:color w:val="141412"/>
          <w:sz w:val="24"/>
          <w:szCs w:val="24"/>
          <w:lang w:eastAsia="pt-BR"/>
        </w:rPr>
        <w:t>estímulos para comer determinados alimentos</w:t>
      </w: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 pode ser uma alternativa para aquelas crianças que apresentam resistência a alimentos com boa qualidade nutricional.</w:t>
      </w:r>
    </w:p>
    <w:p w:rsidR="00FE657A" w:rsidRPr="00FE657A" w:rsidRDefault="00FE657A" w:rsidP="00FE657A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</w:pP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 xml:space="preserve">A escola também pode se organizar em turmas e </w:t>
      </w:r>
      <w:proofErr w:type="gramStart"/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propor</w:t>
      </w:r>
      <w:proofErr w:type="gramEnd"/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 xml:space="preserve"> culinárias um dia antes para levar ao piquenique, assim a atividade fica ainda mais significativa.</w:t>
      </w:r>
    </w:p>
    <w:p w:rsidR="00FE657A" w:rsidRPr="00FE657A" w:rsidRDefault="00FE657A" w:rsidP="00FE657A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</w:pP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Essa atividade pode ser feita tanto na escola (se ela tiver espaço ao ar livre suficiente para acomodar todo mundo) quanto nos parques da cidade.</w:t>
      </w:r>
    </w:p>
    <w:p w:rsidR="00FE657A" w:rsidRPr="00FE657A" w:rsidRDefault="00FE657A" w:rsidP="00FE657A">
      <w:pPr>
        <w:shd w:val="clear" w:color="auto" w:fill="FEF8E3"/>
        <w:spacing w:before="330" w:after="330" w:line="240" w:lineRule="auto"/>
        <w:jc w:val="both"/>
        <w:outlineLvl w:val="2"/>
        <w:rPr>
          <w:rFonts w:ascii="Georgia" w:eastAsia="Times New Roman" w:hAnsi="Georgia" w:cs="Helvetica"/>
          <w:b/>
          <w:bCs/>
          <w:color w:val="141412"/>
          <w:sz w:val="33"/>
          <w:szCs w:val="33"/>
          <w:lang w:eastAsia="pt-BR"/>
        </w:rPr>
      </w:pPr>
      <w:r w:rsidRPr="00FE657A">
        <w:rPr>
          <w:rFonts w:ascii="Georgia" w:eastAsia="Times New Roman" w:hAnsi="Georgia" w:cs="Helvetica"/>
          <w:b/>
          <w:bCs/>
          <w:color w:val="141412"/>
          <w:sz w:val="33"/>
          <w:szCs w:val="33"/>
          <w:lang w:eastAsia="pt-BR"/>
        </w:rPr>
        <w:t>2. Caça ao tesouro</w:t>
      </w:r>
    </w:p>
    <w:p w:rsidR="00FE657A" w:rsidRPr="00FE657A" w:rsidRDefault="00FE657A" w:rsidP="00FE657A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</w:pP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Uma forma efetiva de </w:t>
      </w:r>
      <w:hyperlink r:id="rId4" w:history="1">
        <w:r w:rsidRPr="00FE657A">
          <w:rPr>
            <w:rFonts w:ascii="Helvetica" w:eastAsia="Times New Roman" w:hAnsi="Helvetica" w:cs="Helvetica"/>
            <w:color w:val="BC360A"/>
            <w:sz w:val="24"/>
            <w:szCs w:val="24"/>
            <w:lang w:eastAsia="pt-BR"/>
          </w:rPr>
          <w:t>estimular a mente dos mais jovens</w:t>
        </w:r>
      </w:hyperlink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, essa brincadeira é muito divertida. Na prática, os alunos devem formar times entre si e terão que usar a cabeça para procurar pistas e desvendar o local do tesouro escondido.</w:t>
      </w:r>
    </w:p>
    <w:p w:rsidR="00FE657A" w:rsidRPr="00FE657A" w:rsidRDefault="00FE657A" w:rsidP="00FE657A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</w:pP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lastRenderedPageBreak/>
        <w:t>Nesta atividade, é importante </w:t>
      </w:r>
      <w:r w:rsidRPr="00FE657A">
        <w:rPr>
          <w:rFonts w:ascii="Helvetica" w:eastAsia="Times New Roman" w:hAnsi="Helvetica" w:cs="Helvetica"/>
          <w:b/>
          <w:bCs/>
          <w:color w:val="141412"/>
          <w:sz w:val="24"/>
          <w:szCs w:val="24"/>
          <w:lang w:eastAsia="pt-BR"/>
        </w:rPr>
        <w:t>explorar o desafio</w:t>
      </w: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, estimule os alunos a desvendarem o mistério.</w:t>
      </w:r>
    </w:p>
    <w:p w:rsidR="00FE657A" w:rsidRPr="00FE657A" w:rsidRDefault="00FE657A" w:rsidP="00FE657A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</w:pP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Para os mais velhos você pode sugerir que as pistas estejam em códigos e eles com uma tabela para traduzir cada código da pista. Para os mais novos pode ser em forma de “</w:t>
      </w:r>
      <w:r w:rsidRPr="00FE657A">
        <w:rPr>
          <w:rFonts w:ascii="Helvetica" w:eastAsia="Times New Roman" w:hAnsi="Helvetica" w:cs="Helvetica"/>
          <w:b/>
          <w:bCs/>
          <w:color w:val="141412"/>
          <w:sz w:val="24"/>
          <w:szCs w:val="24"/>
          <w:lang w:eastAsia="pt-BR"/>
        </w:rPr>
        <w:t>charadas</w:t>
      </w: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” e desafios que envolvem a coordenação motora.</w:t>
      </w:r>
    </w:p>
    <w:p w:rsidR="00FE657A" w:rsidRPr="00FE657A" w:rsidRDefault="00FE657A" w:rsidP="00FE657A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</w:pP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Para dar a aparência de um tesouro verdadeiro, você pode encher um baú com moedas de chocolate ou mudas de plantas para decorar a escola, tornando a experiência inesquecível!</w:t>
      </w:r>
    </w:p>
    <w:p w:rsidR="00FE657A" w:rsidRPr="00FE657A" w:rsidRDefault="00FE657A" w:rsidP="00FE657A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</w:pP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Outra dica bastante interessante é estimular a </w:t>
      </w:r>
      <w:r w:rsidRPr="00FE657A">
        <w:rPr>
          <w:rFonts w:ascii="Helvetica" w:eastAsia="Times New Roman" w:hAnsi="Helvetica" w:cs="Helvetica"/>
          <w:b/>
          <w:bCs/>
          <w:color w:val="141412"/>
          <w:sz w:val="24"/>
          <w:szCs w:val="24"/>
          <w:lang w:eastAsia="pt-BR"/>
        </w:rPr>
        <w:t>criatividade</w:t>
      </w: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 xml:space="preserve"> e o tesouro ser um caderno em branco para eles escreverem uma história. O caderno pode ter a foto deles na capa com uma lupa, sendo </w:t>
      </w:r>
      <w:proofErr w:type="gramStart"/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grande exploradores</w:t>
      </w:r>
      <w:proofErr w:type="gramEnd"/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.</w:t>
      </w:r>
    </w:p>
    <w:p w:rsidR="00FE657A" w:rsidRPr="00FE657A" w:rsidRDefault="00FE657A" w:rsidP="00FE657A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</w:pP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Também é uma ótima oportunidade para convidar a </w:t>
      </w:r>
      <w:r w:rsidRPr="00FE657A">
        <w:rPr>
          <w:rFonts w:ascii="Helvetica" w:eastAsia="Times New Roman" w:hAnsi="Helvetica" w:cs="Helvetica"/>
          <w:b/>
          <w:bCs/>
          <w:color w:val="141412"/>
          <w:sz w:val="24"/>
          <w:szCs w:val="24"/>
          <w:lang w:eastAsia="pt-BR"/>
        </w:rPr>
        <w:t>família</w:t>
      </w: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 e os educadores para participarem, seja dando dicas aos menores ou caçando o tesouro com eles.</w:t>
      </w:r>
    </w:p>
    <w:p w:rsidR="00FE657A" w:rsidRPr="00FE657A" w:rsidRDefault="00FE657A" w:rsidP="00FE657A">
      <w:pPr>
        <w:shd w:val="clear" w:color="auto" w:fill="FEF8E3"/>
        <w:spacing w:before="330" w:after="330" w:line="240" w:lineRule="auto"/>
        <w:jc w:val="both"/>
        <w:outlineLvl w:val="2"/>
        <w:rPr>
          <w:rFonts w:ascii="Georgia" w:eastAsia="Times New Roman" w:hAnsi="Georgia" w:cs="Helvetica"/>
          <w:b/>
          <w:bCs/>
          <w:color w:val="141412"/>
          <w:sz w:val="33"/>
          <w:szCs w:val="33"/>
          <w:lang w:eastAsia="pt-BR"/>
        </w:rPr>
      </w:pPr>
      <w:r w:rsidRPr="00FE657A">
        <w:rPr>
          <w:rFonts w:ascii="Georgia" w:eastAsia="Times New Roman" w:hAnsi="Georgia" w:cs="Helvetica"/>
          <w:b/>
          <w:bCs/>
          <w:color w:val="141412"/>
          <w:sz w:val="33"/>
          <w:szCs w:val="33"/>
          <w:lang w:eastAsia="pt-BR"/>
        </w:rPr>
        <w:t>3. Acampamento</w:t>
      </w:r>
    </w:p>
    <w:p w:rsidR="00FE657A" w:rsidRPr="00FE657A" w:rsidRDefault="00FE657A" w:rsidP="00FE657A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</w:pP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Crianças são </w:t>
      </w:r>
      <w:r w:rsidRPr="00FE657A">
        <w:rPr>
          <w:rFonts w:ascii="Helvetica" w:eastAsia="Times New Roman" w:hAnsi="Helvetica" w:cs="Helvetica"/>
          <w:b/>
          <w:bCs/>
          <w:color w:val="141412"/>
          <w:sz w:val="24"/>
          <w:szCs w:val="24"/>
          <w:lang w:eastAsia="pt-BR"/>
        </w:rPr>
        <w:t>naturalmente aventureiras</w:t>
      </w: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 xml:space="preserve"> e a </w:t>
      </w:r>
      <w:proofErr w:type="spellStart"/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ideia</w:t>
      </w:r>
      <w:proofErr w:type="spellEnd"/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 xml:space="preserve"> de acampar com certeza vai deixá-las muito animadas para o dia das crianças. Você pode realizar essa atividade em algum camping, no parque da cidade ou até mesmo no jardim do colégio.</w:t>
      </w:r>
    </w:p>
    <w:p w:rsidR="00FE657A" w:rsidRPr="00FE657A" w:rsidRDefault="00FE657A" w:rsidP="00FE657A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</w:pP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Esse programa também é uma ótima chance de educar os menores, oferecendo-lhes, por exemplo, oportunidade de </w:t>
      </w:r>
      <w:hyperlink r:id="rId5" w:history="1">
        <w:r w:rsidRPr="00FE657A">
          <w:rPr>
            <w:rFonts w:ascii="Helvetica" w:eastAsia="Times New Roman" w:hAnsi="Helvetica" w:cs="Helvetica"/>
            <w:color w:val="BC360A"/>
            <w:sz w:val="24"/>
            <w:szCs w:val="24"/>
            <w:lang w:eastAsia="pt-BR"/>
          </w:rPr>
          <w:t>aprender</w:t>
        </w:r>
      </w:hyperlink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 a montar barracas, dar nós e conhecer as principais plantas e animais típicos do bioma em que moram.</w:t>
      </w:r>
    </w:p>
    <w:p w:rsidR="00FE657A" w:rsidRPr="00FE657A" w:rsidRDefault="00FE657A" w:rsidP="00FE657A">
      <w:pPr>
        <w:shd w:val="clear" w:color="auto" w:fill="FEF8E3"/>
        <w:spacing w:before="330" w:after="330" w:line="240" w:lineRule="auto"/>
        <w:jc w:val="both"/>
        <w:outlineLvl w:val="2"/>
        <w:rPr>
          <w:rFonts w:ascii="Georgia" w:eastAsia="Times New Roman" w:hAnsi="Georgia" w:cs="Times New Roman"/>
          <w:b/>
          <w:bCs/>
          <w:color w:val="141412"/>
          <w:sz w:val="33"/>
          <w:szCs w:val="33"/>
          <w:lang w:eastAsia="pt-BR"/>
        </w:rPr>
      </w:pPr>
      <w:r w:rsidRPr="00FE657A">
        <w:rPr>
          <w:rFonts w:ascii="Georgia" w:eastAsia="Times New Roman" w:hAnsi="Georgia" w:cs="Times New Roman"/>
          <w:b/>
          <w:bCs/>
          <w:color w:val="141412"/>
          <w:sz w:val="33"/>
          <w:szCs w:val="33"/>
          <w:lang w:eastAsia="pt-BR"/>
        </w:rPr>
        <w:t>4. Cinema divertido</w:t>
      </w:r>
    </w:p>
    <w:p w:rsidR="00FE657A" w:rsidRPr="00FE657A" w:rsidRDefault="00FE657A" w:rsidP="00FE657A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</w:pP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Todo mundo gosta de um bom filme e isso não é diferente com as crianças. Você pode levá-las ao cinema ou mesmo preparar uma </w:t>
      </w:r>
      <w:r w:rsidRPr="00FE657A">
        <w:rPr>
          <w:rFonts w:ascii="Helvetica" w:eastAsia="Times New Roman" w:hAnsi="Helvetica" w:cs="Helvetica"/>
          <w:b/>
          <w:bCs/>
          <w:color w:val="141412"/>
          <w:sz w:val="24"/>
          <w:szCs w:val="24"/>
          <w:lang w:eastAsia="pt-BR"/>
        </w:rPr>
        <w:t>sessão de filmes na escola</w:t>
      </w: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.</w:t>
      </w:r>
    </w:p>
    <w:p w:rsidR="00FE657A" w:rsidRPr="00FE657A" w:rsidRDefault="00FE657A" w:rsidP="00FE657A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</w:pP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É só utilizar um projetor, espalhar colchonetes pelo chão e distribuir a pipoca! Isso vai manter a criançada bem entretida.</w:t>
      </w:r>
    </w:p>
    <w:p w:rsidR="00FE657A" w:rsidRPr="00FE657A" w:rsidRDefault="00FE657A" w:rsidP="00FE657A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</w:pP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 xml:space="preserve">Para tornar a sessão democrática, você pode selecionar alguns filmes e desenhos e realizar uma votação para decidirem juntos quais títulos </w:t>
      </w:r>
      <w:proofErr w:type="gramStart"/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serão</w:t>
      </w:r>
      <w:proofErr w:type="gramEnd"/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 xml:space="preserve"> assistidos. Dessa forma, elas participam do programa e vão ficar mais animadas para a sessão.</w:t>
      </w:r>
    </w:p>
    <w:p w:rsidR="00FE657A" w:rsidRPr="00FE657A" w:rsidRDefault="00FE657A" w:rsidP="00FE657A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</w:pP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lastRenderedPageBreak/>
        <w:t>Além disso, vale propor filmes que possuam temática que ajudem as crianças a </w:t>
      </w:r>
      <w:hyperlink r:id="rId6" w:history="1">
        <w:r w:rsidRPr="00FE657A">
          <w:rPr>
            <w:rFonts w:ascii="Helvetica" w:eastAsia="Times New Roman" w:hAnsi="Helvetica" w:cs="Helvetica"/>
            <w:color w:val="BC360A"/>
            <w:sz w:val="24"/>
            <w:szCs w:val="24"/>
            <w:lang w:eastAsia="pt-BR"/>
          </w:rPr>
          <w:t>respeitar as diversidades</w:t>
        </w:r>
      </w:hyperlink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, evitar o </w:t>
      </w:r>
      <w:proofErr w:type="spellStart"/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fldChar w:fldCharType="begin"/>
      </w: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instrText xml:space="preserve"> HYPERLINK "https://escoladainteligencia.com.br/o-que-e-bullying/?utm_source=blog&amp;utm_campaign=rc_blogpost" </w:instrText>
      </w: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fldChar w:fldCharType="separate"/>
      </w:r>
      <w:r w:rsidRPr="00FE657A">
        <w:rPr>
          <w:rFonts w:ascii="Helvetica" w:eastAsia="Times New Roman" w:hAnsi="Helvetica" w:cs="Helvetica"/>
          <w:color w:val="BC360A"/>
          <w:sz w:val="24"/>
          <w:szCs w:val="24"/>
          <w:lang w:eastAsia="pt-BR"/>
        </w:rPr>
        <w:t>bullying</w:t>
      </w:r>
      <w:proofErr w:type="spellEnd"/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fldChar w:fldCharType="end"/>
      </w: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 e que tornem o </w:t>
      </w:r>
      <w:hyperlink r:id="rId7" w:history="1">
        <w:r w:rsidRPr="00FE657A">
          <w:rPr>
            <w:rFonts w:ascii="Helvetica" w:eastAsia="Times New Roman" w:hAnsi="Helvetica" w:cs="Helvetica"/>
            <w:color w:val="BC360A"/>
            <w:sz w:val="24"/>
            <w:szCs w:val="24"/>
            <w:lang w:eastAsia="pt-BR"/>
          </w:rPr>
          <w:t>ambiente escolar mais inclusivo</w:t>
        </w:r>
      </w:hyperlink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.</w:t>
      </w:r>
    </w:p>
    <w:p w:rsidR="00FE657A" w:rsidRPr="00FE657A" w:rsidRDefault="00FE657A" w:rsidP="00FE657A">
      <w:pPr>
        <w:shd w:val="clear" w:color="auto" w:fill="FEF8E3"/>
        <w:spacing w:before="330" w:after="330" w:line="240" w:lineRule="auto"/>
        <w:jc w:val="both"/>
        <w:outlineLvl w:val="2"/>
        <w:rPr>
          <w:rFonts w:ascii="Georgia" w:eastAsia="Times New Roman" w:hAnsi="Georgia" w:cs="Times New Roman"/>
          <w:b/>
          <w:bCs/>
          <w:color w:val="141412"/>
          <w:sz w:val="33"/>
          <w:szCs w:val="33"/>
          <w:lang w:eastAsia="pt-BR"/>
        </w:rPr>
      </w:pPr>
      <w:r w:rsidRPr="00FE657A">
        <w:rPr>
          <w:rFonts w:ascii="Georgia" w:eastAsia="Times New Roman" w:hAnsi="Georgia" w:cs="Times New Roman"/>
          <w:b/>
          <w:bCs/>
          <w:color w:val="141412"/>
          <w:sz w:val="33"/>
          <w:szCs w:val="33"/>
          <w:lang w:eastAsia="pt-BR"/>
        </w:rPr>
        <w:t>5. Atividades manuais</w:t>
      </w:r>
    </w:p>
    <w:p w:rsidR="00FE657A" w:rsidRPr="00FE657A" w:rsidRDefault="00FE657A" w:rsidP="00FE657A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</w:pP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Mais uma boa dica de programa para o dia das crianças são os trabalhos manuais, como a </w:t>
      </w:r>
      <w:r w:rsidRPr="00FE657A">
        <w:rPr>
          <w:rFonts w:ascii="Helvetica" w:eastAsia="Times New Roman" w:hAnsi="Helvetica" w:cs="Helvetica"/>
          <w:b/>
          <w:bCs/>
          <w:color w:val="141412"/>
          <w:sz w:val="24"/>
          <w:szCs w:val="24"/>
          <w:lang w:eastAsia="pt-BR"/>
        </w:rPr>
        <w:t>pintura, a colagem e o artesanato</w:t>
      </w: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.</w:t>
      </w:r>
    </w:p>
    <w:p w:rsidR="00FE657A" w:rsidRPr="00FE657A" w:rsidRDefault="00FE657A" w:rsidP="00FE657A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</w:pP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Para isso, explore materiais que iriam para o lixo como, caixas vazias, embalagens plásticas, escovas velhas, rolo de papel higiênico e papel toalha, entre outros.</w:t>
      </w:r>
    </w:p>
    <w:p w:rsidR="00FE657A" w:rsidRPr="00FE657A" w:rsidRDefault="00FE657A" w:rsidP="00FE657A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</w:pP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Essas atividades permitem que as crianças liberem sua criatividade e trabalhem seu lado artístico, além de promover o desenvolvimento da mente.</w:t>
      </w:r>
    </w:p>
    <w:p w:rsidR="00FE657A" w:rsidRPr="00FE657A" w:rsidRDefault="00FE657A" w:rsidP="00FE657A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</w:pP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Outro ponto positivo é que pode ser uma ótima oportunidade para conhecer os pequenos, pois enquanto realizam as oficinas, eles podem conversar entre si sobre diversos assuntos, ajudando a família e os educadores a identificar os gostos pessoais e a personalidade de cada criança.</w:t>
      </w:r>
    </w:p>
    <w:p w:rsidR="00FE657A" w:rsidRPr="00FE657A" w:rsidRDefault="00FE657A" w:rsidP="00FE657A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</w:pP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Com tanta opção de programa para o dia 12 de outubro, fica até difícil escolher um! Para fazer a escolha certa, leve em conta qual a proposta da sua escola e também se ela dispõe do ambiente adequado para realizar a atividade ou se é necessário fazer uma </w:t>
      </w:r>
      <w:r w:rsidRPr="00FE657A">
        <w:rPr>
          <w:rFonts w:ascii="Helvetica" w:eastAsia="Times New Roman" w:hAnsi="Helvetica" w:cs="Helvetica"/>
          <w:b/>
          <w:bCs/>
          <w:color w:val="141412"/>
          <w:sz w:val="24"/>
          <w:szCs w:val="24"/>
          <w:lang w:eastAsia="pt-BR"/>
        </w:rPr>
        <w:t>excursão</w:t>
      </w: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 e qual será o custo.</w:t>
      </w:r>
    </w:p>
    <w:p w:rsidR="00FE657A" w:rsidRPr="00FE657A" w:rsidRDefault="00FE657A" w:rsidP="00FE657A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</w:pP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Opção é o que não falta, não é? E o melhor é que você pode mesclar, sem medo, uma atividade e outra. Um piquenique com acampamento ou uma sessão de cinema com uma caça ao tesouro no final. As possibilidades de combinação são infinitas. É só aproveitar.</w:t>
      </w:r>
    </w:p>
    <w:p w:rsidR="00FE657A" w:rsidRPr="00FE657A" w:rsidRDefault="00FE657A" w:rsidP="00FE657A">
      <w:pPr>
        <w:shd w:val="clear" w:color="auto" w:fill="FEF8E3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</w:pPr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E você, o que achou dessas atividades para o dia das crianças? Conte-</w:t>
      </w:r>
      <w:proofErr w:type="gramStart"/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>nos nos</w:t>
      </w:r>
      <w:proofErr w:type="gramEnd"/>
      <w:r w:rsidRPr="00FE657A">
        <w:rPr>
          <w:rFonts w:ascii="Helvetica" w:eastAsia="Times New Roman" w:hAnsi="Helvetica" w:cs="Helvetica"/>
          <w:color w:val="141412"/>
          <w:sz w:val="24"/>
          <w:szCs w:val="24"/>
          <w:lang w:eastAsia="pt-BR"/>
        </w:rPr>
        <w:t xml:space="preserve"> comentários o que você tem feito na sua escola!</w:t>
      </w:r>
    </w:p>
    <w:p w:rsidR="0038142D" w:rsidRDefault="0038142D" w:rsidP="00FE657A">
      <w:pPr>
        <w:jc w:val="both"/>
      </w:pPr>
    </w:p>
    <w:sectPr w:rsidR="0038142D" w:rsidSect="003814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657A"/>
    <w:rsid w:val="0038142D"/>
    <w:rsid w:val="00C35903"/>
    <w:rsid w:val="00FE6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42D"/>
  </w:style>
  <w:style w:type="paragraph" w:styleId="Ttulo2">
    <w:name w:val="heading 2"/>
    <w:basedOn w:val="Normal"/>
    <w:link w:val="Ttulo2Char"/>
    <w:uiPriority w:val="9"/>
    <w:qFormat/>
    <w:rsid w:val="00FE65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FE65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E657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E657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E6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E657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E65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7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coladainteligencia.com.br/inclusao-escolar-relevancia-e-possibilidades/?utm_source=blog&amp;utm_campaign=rc_blogpo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coladainteligencia.com.br/entenda-a-importancia-do-respeito-a-diversidade-no-ambiente-escolar/?utm_source=blog&amp;utm_campaign=rc_blogpost" TargetMode="External"/><Relationship Id="rId5" Type="http://schemas.openxmlformats.org/officeDocument/2006/relationships/hyperlink" Target="https://escoladainteligencia.com.br/4-tecnicas-para-auxiliar-no-aprendizado-das-criancas/?utm_source=blog&amp;utm_campaign=rc_blogpost" TargetMode="External"/><Relationship Id="rId4" Type="http://schemas.openxmlformats.org/officeDocument/2006/relationships/hyperlink" Target="https://escoladainteligencia.com.br/descubra-4-atividades-educacionais-para-estimular-as-criancas/?utm_source=blog&amp;utm_campaign=rc_blogpos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2018-10-01T15:31:00Z</dcterms:created>
  <dcterms:modified xsi:type="dcterms:W3CDTF">2018-10-01T15:31:00Z</dcterms:modified>
</cp:coreProperties>
</file>