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21C0" w:rsidRPr="005621C0" w:rsidRDefault="005621C0" w:rsidP="005621C0">
      <w:pPr>
        <w:shd w:val="clear" w:color="auto" w:fill="FFFFFF"/>
        <w:spacing w:after="150" w:line="240" w:lineRule="auto"/>
        <w:jc w:val="center"/>
        <w:outlineLvl w:val="0"/>
        <w:rPr>
          <w:rFonts w:ascii="Arial" w:eastAsia="Times New Roman" w:hAnsi="Arial" w:cs="Arial"/>
          <w:b/>
          <w:bCs/>
          <w:color w:val="281E1E"/>
          <w:kern w:val="36"/>
          <w:sz w:val="40"/>
          <w:szCs w:val="36"/>
          <w:lang w:eastAsia="pt-BR"/>
        </w:rPr>
      </w:pPr>
      <w:r w:rsidRPr="005621C0">
        <w:rPr>
          <w:rFonts w:ascii="Arial" w:eastAsia="Times New Roman" w:hAnsi="Arial" w:cs="Arial"/>
          <w:b/>
          <w:bCs/>
          <w:color w:val="281E1E"/>
          <w:kern w:val="36"/>
          <w:sz w:val="40"/>
          <w:szCs w:val="36"/>
          <w:lang w:eastAsia="pt-BR"/>
        </w:rPr>
        <w:t>Brincadeiras para animar as confraternizações de fim de ano</w:t>
      </w:r>
    </w:p>
    <w:p w:rsidR="005621C0" w:rsidRPr="005621C0" w:rsidRDefault="005621C0" w:rsidP="005621C0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707070"/>
          <w:sz w:val="24"/>
          <w:szCs w:val="24"/>
          <w:lang w:eastAsia="pt-BR"/>
        </w:rPr>
      </w:pPr>
      <w:r w:rsidRPr="005621C0">
        <w:rPr>
          <w:rFonts w:ascii="Arial" w:eastAsia="Times New Roman" w:hAnsi="Arial" w:cs="Arial"/>
          <w:color w:val="707070"/>
          <w:sz w:val="24"/>
          <w:szCs w:val="24"/>
          <w:lang w:eastAsia="pt-BR"/>
        </w:rPr>
        <w:t>Do bingo ao inimigo secreto, passando pelo prêmio especial, saiba como tornar a sua festa mais divertida</w:t>
      </w:r>
    </w:p>
    <w:p w:rsidR="005621C0" w:rsidRPr="005621C0" w:rsidRDefault="005621C0" w:rsidP="005621C0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aps/>
          <w:color w:val="707070"/>
          <w:sz w:val="24"/>
          <w:szCs w:val="24"/>
          <w:lang w:eastAsia="pt-BR"/>
        </w:rPr>
      </w:pPr>
      <w:r w:rsidRPr="005621C0">
        <w:rPr>
          <w:rFonts w:ascii="Arial" w:eastAsia="Times New Roman" w:hAnsi="Arial" w:cs="Arial"/>
          <w:i/>
          <w:iCs/>
          <w:caps/>
          <w:color w:val="707070"/>
          <w:sz w:val="24"/>
          <w:szCs w:val="24"/>
          <w:lang w:eastAsia="pt-BR"/>
        </w:rPr>
        <w:t>POR JORNAL A VOZ DA SERRA</w:t>
      </w:r>
    </w:p>
    <w:p w:rsidR="005621C0" w:rsidRPr="005621C0" w:rsidRDefault="005621C0" w:rsidP="005621C0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  <w:r w:rsidRPr="005621C0">
        <w:rPr>
          <w:rFonts w:ascii="Arial" w:eastAsia="Times New Roman" w:hAnsi="Arial" w:cs="Arial"/>
          <w:noProof/>
          <w:color w:val="333333"/>
          <w:sz w:val="24"/>
          <w:szCs w:val="24"/>
          <w:lang w:eastAsia="pt-BR"/>
        </w:rPr>
        <w:drawing>
          <wp:inline distT="0" distB="0" distL="0" distR="0">
            <wp:extent cx="5400040" cy="3322290"/>
            <wp:effectExtent l="19050" t="0" r="0" b="0"/>
            <wp:docPr id="3" name="Imagem 1" descr="Brincadeiras para animar as confraternizações de fim de a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rincadeiras para animar as confraternizações de fim de ano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3222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621C0" w:rsidRPr="005621C0" w:rsidRDefault="005621C0" w:rsidP="005621C0">
      <w:pPr>
        <w:shd w:val="clear" w:color="auto" w:fill="FFFFFF"/>
        <w:spacing w:after="45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  <w:r w:rsidRPr="005621C0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As confraternizações de fim de ano são muito importantes para rever amigos e fazer novos; conhecer melhor aquele colega de trabalho que você quase não conversa e descobrir que teu chefe não é tão ranzinza quanto demonstra no dia a dia. É também a oportunidade de reunir toda a família, inclusive, aquela tia que mora distante. Seja onde for a confraternização de Natal, é preciso mais do que comida e bebida sobre uma mesa: amor, amizade, paz e alegria são fundamentais para o sucesso de uma festa. Para descontrair o ambiente e promover uma maior integração entre todos, conheça algumas brincadeiras que podem ser adotadas para animar o evento, seja ele num bar, restaurante, clube ou residência. </w:t>
      </w:r>
    </w:p>
    <w:p w:rsidR="005621C0" w:rsidRPr="005621C0" w:rsidRDefault="005621C0" w:rsidP="005621C0">
      <w:pPr>
        <w:shd w:val="clear" w:color="auto" w:fill="FFFFFF"/>
        <w:spacing w:after="45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  <w:r w:rsidRPr="005621C0">
        <w:rPr>
          <w:rFonts w:ascii="Arial" w:eastAsia="Times New Roman" w:hAnsi="Arial" w:cs="Arial"/>
          <w:b/>
          <w:bCs/>
          <w:color w:val="333333"/>
          <w:sz w:val="24"/>
          <w:szCs w:val="24"/>
          <w:lang w:eastAsia="pt-BR"/>
        </w:rPr>
        <w:t>Árvore de Natal personalizada</w:t>
      </w:r>
    </w:p>
    <w:p w:rsidR="005621C0" w:rsidRPr="005621C0" w:rsidRDefault="005621C0" w:rsidP="005621C0">
      <w:pPr>
        <w:shd w:val="clear" w:color="auto" w:fill="FFFFFF"/>
        <w:spacing w:after="45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  <w:r w:rsidRPr="005621C0"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Esta é uma brincadeira para ser realizada numa residência. Monte uma árvore de Natal, mas não coloque os enfeites (bolas, estrelas </w:t>
      </w:r>
      <w:proofErr w:type="spellStart"/>
      <w:r w:rsidRPr="005621C0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etc</w:t>
      </w:r>
      <w:proofErr w:type="spellEnd"/>
      <w:r w:rsidRPr="005621C0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). Peça aos convidados para levarem uma foto, de família, por exemplo. Além disso, recorte bolas em cartolinas coloridas. Um pouco antes ou logo após a ceia, junte os convidados, distribua as bolas e peça para todos escreverem mensagens dentro delas. Depois os participantes da confraternização devem decorar a árvore com as fotos e mensagens. </w:t>
      </w:r>
    </w:p>
    <w:p w:rsidR="005621C0" w:rsidRPr="005621C0" w:rsidRDefault="005621C0" w:rsidP="005621C0">
      <w:pPr>
        <w:shd w:val="clear" w:color="auto" w:fill="FFFFFF"/>
        <w:spacing w:after="45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  <w:r w:rsidRPr="005621C0">
        <w:rPr>
          <w:rFonts w:ascii="Arial" w:eastAsia="Times New Roman" w:hAnsi="Arial" w:cs="Arial"/>
          <w:b/>
          <w:bCs/>
          <w:color w:val="333333"/>
          <w:sz w:val="24"/>
          <w:szCs w:val="24"/>
          <w:lang w:eastAsia="pt-BR"/>
        </w:rPr>
        <w:lastRenderedPageBreak/>
        <w:t>Bingo</w:t>
      </w:r>
    </w:p>
    <w:p w:rsidR="005621C0" w:rsidRPr="005621C0" w:rsidRDefault="005621C0" w:rsidP="005621C0">
      <w:pPr>
        <w:shd w:val="clear" w:color="auto" w:fill="FFFFFF"/>
        <w:spacing w:after="45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  <w:r w:rsidRPr="005621C0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O tradicional bingo pode animar uma festa. Para isso, cada participante deve comprar algo do tipo R$ 1,99, mas que sirva para qualquer idade (incluindo crianças, caso façam parte da confraternização) e sexo. Por exemplo, caneca, porta-retrato, canetas, saquinhos de bala, um enfeite de natal etc. É necessário ter (comprar ou fazer) as cartelas e as pedras com os números a serem sorteados, além de feijão ou milho que serão distribuídos aos participantes (para marcar os números que saíram).</w:t>
      </w:r>
    </w:p>
    <w:p w:rsidR="005621C0" w:rsidRPr="005621C0" w:rsidRDefault="005621C0" w:rsidP="005621C0">
      <w:pPr>
        <w:shd w:val="clear" w:color="auto" w:fill="FFFFFF"/>
        <w:spacing w:after="45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  <w:r w:rsidRPr="005621C0">
        <w:rPr>
          <w:rFonts w:ascii="Arial" w:eastAsia="Times New Roman" w:hAnsi="Arial" w:cs="Arial"/>
          <w:b/>
          <w:bCs/>
          <w:color w:val="333333"/>
          <w:sz w:val="24"/>
          <w:szCs w:val="24"/>
          <w:lang w:eastAsia="pt-BR"/>
        </w:rPr>
        <w:t>Inimigo secreto</w:t>
      </w:r>
    </w:p>
    <w:p w:rsidR="005621C0" w:rsidRPr="005621C0" w:rsidRDefault="005621C0" w:rsidP="005621C0">
      <w:pPr>
        <w:shd w:val="clear" w:color="auto" w:fill="FFFFFF"/>
        <w:spacing w:after="45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  <w:r w:rsidRPr="005621C0"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Versão bem-humorada do tradicional amigo secreto. Funciona da mesma forma: o nome de cada participante é escrito num papel, dobrado e colocado num recipiente. Depois cada um pega um desses papeizinhos. Se alguém pegar o próprio nome deverá devolvê-lo e escolher outro papel. A diferença está na escolha dos presentes, que devem ser engraçados, que brinquem com o sorteado. Por exemplo, se o amigo gostar de jogar futebol, mas for </w:t>
      </w:r>
      <w:proofErr w:type="gramStart"/>
      <w:r w:rsidRPr="005621C0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um "perna</w:t>
      </w:r>
      <w:proofErr w:type="gramEnd"/>
      <w:r w:rsidRPr="005621C0"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 de pau”, poderá ser "presenteado” com uma bola murcha. Mas vale ressaltar que para ser apenas "engraçado” e uma forma de descontrair o ambiente, o presente não pode ser de mau gosto ou pejorativo – se o sorteado ficar chateado com a brincadeira, a diversão acaba.</w:t>
      </w:r>
    </w:p>
    <w:p w:rsidR="005621C0" w:rsidRPr="005621C0" w:rsidRDefault="005621C0" w:rsidP="005621C0">
      <w:pPr>
        <w:shd w:val="clear" w:color="auto" w:fill="FFFFFF"/>
        <w:spacing w:after="45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  <w:r w:rsidRPr="005621C0">
        <w:rPr>
          <w:rFonts w:ascii="Arial" w:eastAsia="Times New Roman" w:hAnsi="Arial" w:cs="Arial"/>
          <w:b/>
          <w:bCs/>
          <w:color w:val="333333"/>
          <w:sz w:val="24"/>
          <w:szCs w:val="24"/>
          <w:lang w:eastAsia="pt-BR"/>
        </w:rPr>
        <w:t>Brincadeira do balão</w:t>
      </w:r>
    </w:p>
    <w:p w:rsidR="005621C0" w:rsidRPr="005621C0" w:rsidRDefault="005621C0" w:rsidP="005621C0">
      <w:pPr>
        <w:shd w:val="clear" w:color="auto" w:fill="FFFFFF"/>
        <w:spacing w:after="45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  <w:r w:rsidRPr="005621C0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A cada pessoa será entregue um balão (bola de encher) vazio, uma caneta e um papel. Todos devem escrever uma mensagem, sem se dirigir a ninguém, especificamente, colocá-la dentro do balão, enchê-lo de ar e dar um nó. Quando todos acabarem, conta-se até três e os balões deverão ser jogados, com força, para cima. Cada um deve pegar um balão que não seja o próprio. Depois é só estourá-lo e ler, em voz alta, a mensagem. </w:t>
      </w:r>
    </w:p>
    <w:p w:rsidR="005621C0" w:rsidRPr="005621C0" w:rsidRDefault="005621C0" w:rsidP="005621C0">
      <w:pPr>
        <w:shd w:val="clear" w:color="auto" w:fill="FFFFFF"/>
        <w:spacing w:after="45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  <w:r w:rsidRPr="005621C0">
        <w:rPr>
          <w:rFonts w:ascii="Arial" w:eastAsia="Times New Roman" w:hAnsi="Arial" w:cs="Arial"/>
          <w:b/>
          <w:bCs/>
          <w:color w:val="333333"/>
          <w:sz w:val="24"/>
          <w:szCs w:val="24"/>
          <w:lang w:eastAsia="pt-BR"/>
        </w:rPr>
        <w:t>Amigo misterioso</w:t>
      </w:r>
    </w:p>
    <w:p w:rsidR="005621C0" w:rsidRPr="005621C0" w:rsidRDefault="005621C0" w:rsidP="005621C0">
      <w:pPr>
        <w:shd w:val="clear" w:color="auto" w:fill="FFFFFF"/>
        <w:spacing w:after="45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  <w:r w:rsidRPr="005621C0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Escreva o nome dos participantes num papel, dobre-os e coloque-os num recipiente. Um jogador sorteia um nome, sem mostrá-lo para ninguém. Cada pessoa faz uma pergunta sobre o sorteado, mas não vale sobre aparência física e profissão. As perguntas podem ser, por exemplo, sobre o gosto ou jeito da pessoa. As respostas só podem ser "sim” ou "não”. Nada de detalhes. Quem acertar ganha um bombom ou outro brinde qualquer e sorteia um colega, recomeçando, assim, o jogo. </w:t>
      </w:r>
    </w:p>
    <w:p w:rsidR="005621C0" w:rsidRPr="005621C0" w:rsidRDefault="005621C0" w:rsidP="005621C0">
      <w:pPr>
        <w:shd w:val="clear" w:color="auto" w:fill="FFFFFF"/>
        <w:spacing w:after="45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  <w:r w:rsidRPr="005621C0">
        <w:rPr>
          <w:rFonts w:ascii="Arial" w:eastAsia="Times New Roman" w:hAnsi="Arial" w:cs="Arial"/>
          <w:b/>
          <w:bCs/>
          <w:color w:val="333333"/>
          <w:sz w:val="24"/>
          <w:szCs w:val="24"/>
          <w:lang w:eastAsia="pt-BR"/>
        </w:rPr>
        <w:t>Desempacotando</w:t>
      </w:r>
    </w:p>
    <w:p w:rsidR="005621C0" w:rsidRPr="005621C0" w:rsidRDefault="005621C0" w:rsidP="005621C0">
      <w:pPr>
        <w:shd w:val="clear" w:color="auto" w:fill="FFFFFF"/>
        <w:spacing w:after="45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  <w:r w:rsidRPr="005621C0">
        <w:rPr>
          <w:rFonts w:ascii="Arial" w:eastAsia="Times New Roman" w:hAnsi="Arial" w:cs="Arial"/>
          <w:color w:val="333333"/>
          <w:sz w:val="24"/>
          <w:szCs w:val="24"/>
          <w:lang w:eastAsia="pt-BR"/>
        </w:rPr>
        <w:lastRenderedPageBreak/>
        <w:t>É preciso ter doces e pequenas lembranças (presentinhos), saquinhos, caixinhas e papeis de presente e um dado. Os presentes devem ser embrulhados, empacotados ou encaixotados diversas vezes e depois deixados perto da árvore de Natal. Reúna os convidados e sorteie quem vai começar a brincadeira. O sorteado pega um embrulho e joga o dado. O número que sair será a quantidade de embalagens que ele poderá abrir. Se não chegar ao presente, outra pessoa joga o dado e recomeça a desembrulhar o pacote. Quem chegar ao presente ficará com ele. </w:t>
      </w:r>
    </w:p>
    <w:p w:rsidR="005621C0" w:rsidRPr="005621C0" w:rsidRDefault="005621C0" w:rsidP="005621C0">
      <w:pPr>
        <w:shd w:val="clear" w:color="auto" w:fill="FFFFFF"/>
        <w:spacing w:after="45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  <w:r w:rsidRPr="005621C0">
        <w:rPr>
          <w:rFonts w:ascii="Arial" w:eastAsia="Times New Roman" w:hAnsi="Arial" w:cs="Arial"/>
          <w:b/>
          <w:bCs/>
          <w:color w:val="333333"/>
          <w:sz w:val="24"/>
          <w:szCs w:val="24"/>
          <w:lang w:eastAsia="pt-BR"/>
        </w:rPr>
        <w:t>Um prêmio especial</w:t>
      </w:r>
    </w:p>
    <w:p w:rsidR="005621C0" w:rsidRPr="005621C0" w:rsidRDefault="005621C0" w:rsidP="005621C0">
      <w:pPr>
        <w:shd w:val="clear" w:color="auto" w:fill="FFFFFF"/>
        <w:spacing w:after="45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  <w:r w:rsidRPr="005621C0"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Compre uma caixa de bombom. Numa caixa vazia, coloque doze envelopes numerados contendo algumas instruções. Pergunte quem quer começar a brincadeira. Essa pessoa receberá a caixa e abrirá o envelope número 1, que conterá a seguinte mensagem: "Parabéns! Você foi sorteado com este presente. Ele simboliza a confraternização, a amizade e a paz. Mas o presente não será seu. Observe todos os presentes e </w:t>
      </w:r>
      <w:proofErr w:type="gramStart"/>
      <w:r w:rsidRPr="005621C0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entregue-o</w:t>
      </w:r>
      <w:proofErr w:type="gramEnd"/>
      <w:r w:rsidRPr="005621C0"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 à pessoa que considera a mais organizada”. Detalhe: as mensagens devem ser lidas em voz alta. </w:t>
      </w:r>
      <w:proofErr w:type="gramStart"/>
      <w:r w:rsidRPr="005621C0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O "mais organizado” pega</w:t>
      </w:r>
      <w:proofErr w:type="gramEnd"/>
      <w:r w:rsidRPr="005621C0"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 o segundo envelope e lê: "A organização é algo muito valioso, e você, como portador desta virtude, irá entregá-lo a quem achar mais feliz”. E a brincadeira segue, com as mensagens </w:t>
      </w:r>
      <w:proofErr w:type="spellStart"/>
      <w:r w:rsidRPr="005621C0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sequentes</w:t>
      </w:r>
      <w:proofErr w:type="spellEnd"/>
      <w:r w:rsidRPr="005621C0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:</w:t>
      </w:r>
    </w:p>
    <w:p w:rsidR="005621C0" w:rsidRPr="005621C0" w:rsidRDefault="005621C0" w:rsidP="005621C0">
      <w:pPr>
        <w:shd w:val="clear" w:color="auto" w:fill="FFFFFF"/>
        <w:spacing w:after="45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  <w:r w:rsidRPr="005621C0">
        <w:rPr>
          <w:rFonts w:ascii="Arial" w:eastAsia="Times New Roman" w:hAnsi="Arial" w:cs="Arial"/>
          <w:b/>
          <w:bCs/>
          <w:color w:val="333333"/>
          <w:sz w:val="24"/>
          <w:szCs w:val="24"/>
          <w:lang w:eastAsia="pt-BR"/>
        </w:rPr>
        <w:t>Terceiro envelope:</w:t>
      </w:r>
      <w:r w:rsidRPr="005621C0"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 "Você é feliz! Construa sempre sua felicidade em bases sólidas. A felicidade não depende dos outros, mas de nós mesmos, mas o presente ainda não é seu. </w:t>
      </w:r>
      <w:proofErr w:type="gramStart"/>
      <w:r w:rsidRPr="005621C0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Entregue-o</w:t>
      </w:r>
      <w:proofErr w:type="gramEnd"/>
      <w:r w:rsidRPr="005621C0"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 a uma pessoa que achar meiga”.</w:t>
      </w:r>
    </w:p>
    <w:p w:rsidR="005621C0" w:rsidRPr="005621C0" w:rsidRDefault="005621C0" w:rsidP="005621C0">
      <w:pPr>
        <w:shd w:val="clear" w:color="auto" w:fill="FFFFFF"/>
        <w:spacing w:after="45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  <w:r w:rsidRPr="005621C0">
        <w:rPr>
          <w:rFonts w:ascii="Arial" w:eastAsia="Times New Roman" w:hAnsi="Arial" w:cs="Arial"/>
          <w:b/>
          <w:bCs/>
          <w:color w:val="333333"/>
          <w:sz w:val="24"/>
          <w:szCs w:val="24"/>
          <w:lang w:eastAsia="pt-BR"/>
        </w:rPr>
        <w:t>Quarto envelope:</w:t>
      </w:r>
      <w:r w:rsidRPr="005621C0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 "A meiguice é algo raro, e você a possui. Parabéns! Mas você, com esse jeito meigo, não vai se importar de entregar o presente à pessoa mais extrovertida”.</w:t>
      </w:r>
    </w:p>
    <w:p w:rsidR="005621C0" w:rsidRPr="005621C0" w:rsidRDefault="005621C0" w:rsidP="005621C0">
      <w:pPr>
        <w:shd w:val="clear" w:color="auto" w:fill="FFFFFF"/>
        <w:spacing w:after="45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  <w:r w:rsidRPr="005621C0">
        <w:rPr>
          <w:rFonts w:ascii="Arial" w:eastAsia="Times New Roman" w:hAnsi="Arial" w:cs="Arial"/>
          <w:b/>
          <w:bCs/>
          <w:color w:val="333333"/>
          <w:sz w:val="24"/>
          <w:szCs w:val="24"/>
          <w:lang w:eastAsia="pt-BR"/>
        </w:rPr>
        <w:t>Quinto envelope</w:t>
      </w:r>
      <w:r w:rsidRPr="005621C0"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: "Por teres esse jeito extrovertido, você foi escolhido para receber este presente, e agora, mostrando sua virtude, </w:t>
      </w:r>
      <w:proofErr w:type="gramStart"/>
      <w:r w:rsidRPr="005621C0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entregue-o</w:t>
      </w:r>
      <w:proofErr w:type="gramEnd"/>
      <w:r w:rsidRPr="005621C0"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 a quem você achar mais inteligente”.</w:t>
      </w:r>
    </w:p>
    <w:p w:rsidR="005621C0" w:rsidRPr="005621C0" w:rsidRDefault="005621C0" w:rsidP="005621C0">
      <w:pPr>
        <w:shd w:val="clear" w:color="auto" w:fill="FFFFFF"/>
        <w:spacing w:after="45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  <w:r w:rsidRPr="005621C0">
        <w:rPr>
          <w:rFonts w:ascii="Arial" w:eastAsia="Times New Roman" w:hAnsi="Arial" w:cs="Arial"/>
          <w:b/>
          <w:bCs/>
          <w:color w:val="333333"/>
          <w:sz w:val="24"/>
          <w:szCs w:val="24"/>
          <w:lang w:eastAsia="pt-BR"/>
        </w:rPr>
        <w:t>Sexto envelope:</w:t>
      </w:r>
      <w:r w:rsidRPr="005621C0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 "A inteligência foi dada por Deus. Parabéns, por teres encontrado espaço para demonstrar seu talento. Mas agora passe o presente para quem achares mais simpático”.</w:t>
      </w:r>
    </w:p>
    <w:p w:rsidR="005621C0" w:rsidRPr="005621C0" w:rsidRDefault="005621C0" w:rsidP="005621C0">
      <w:pPr>
        <w:shd w:val="clear" w:color="auto" w:fill="FFFFFF"/>
        <w:spacing w:after="45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  <w:r w:rsidRPr="005621C0">
        <w:rPr>
          <w:rFonts w:ascii="Arial" w:eastAsia="Times New Roman" w:hAnsi="Arial" w:cs="Arial"/>
          <w:b/>
          <w:bCs/>
          <w:color w:val="333333"/>
          <w:sz w:val="24"/>
          <w:szCs w:val="24"/>
          <w:lang w:eastAsia="pt-BR"/>
        </w:rPr>
        <w:t>Sétimo envelope:</w:t>
      </w:r>
      <w:r w:rsidRPr="005621C0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 "Para comemorar, sorria, pois o mundo anda amargo! E para melhorá-lo, precisamos de pessoas como você! Mas passe o presente para a pessoa que achar mais solidária”.</w:t>
      </w:r>
    </w:p>
    <w:p w:rsidR="005621C0" w:rsidRPr="005621C0" w:rsidRDefault="005621C0" w:rsidP="005621C0">
      <w:pPr>
        <w:shd w:val="clear" w:color="auto" w:fill="FFFFFF"/>
        <w:spacing w:after="45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  <w:r w:rsidRPr="005621C0">
        <w:rPr>
          <w:rFonts w:ascii="Arial" w:eastAsia="Times New Roman" w:hAnsi="Arial" w:cs="Arial"/>
          <w:b/>
          <w:bCs/>
          <w:color w:val="333333"/>
          <w:sz w:val="24"/>
          <w:szCs w:val="24"/>
          <w:lang w:eastAsia="pt-BR"/>
        </w:rPr>
        <w:t>Oitavo envelope:</w:t>
      </w:r>
      <w:r w:rsidRPr="005621C0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 "Solidariedade é uma virtude rara no mundo de egoísmo em que vivemos! Por isso você não vai se importar de passar o presente para a pessoa que achar mais alegre”.</w:t>
      </w:r>
    </w:p>
    <w:p w:rsidR="005621C0" w:rsidRPr="005621C0" w:rsidRDefault="005621C0" w:rsidP="005621C0">
      <w:pPr>
        <w:shd w:val="clear" w:color="auto" w:fill="FFFFFF"/>
        <w:spacing w:after="45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  <w:r w:rsidRPr="005621C0">
        <w:rPr>
          <w:rFonts w:ascii="Arial" w:eastAsia="Times New Roman" w:hAnsi="Arial" w:cs="Arial"/>
          <w:b/>
          <w:bCs/>
          <w:color w:val="333333"/>
          <w:sz w:val="24"/>
          <w:szCs w:val="24"/>
          <w:lang w:eastAsia="pt-BR"/>
        </w:rPr>
        <w:lastRenderedPageBreak/>
        <w:t>Nono envelope:</w:t>
      </w:r>
      <w:r w:rsidRPr="005621C0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 "Alegria! Pessoas como você transmitem alto-astral! Mas o presente ainda não é seu, passe-o a pessoa que achar mais criativa”.</w:t>
      </w:r>
    </w:p>
    <w:p w:rsidR="005621C0" w:rsidRPr="005621C0" w:rsidRDefault="005621C0" w:rsidP="005621C0">
      <w:pPr>
        <w:shd w:val="clear" w:color="auto" w:fill="FFFFFF"/>
        <w:spacing w:after="45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  <w:r w:rsidRPr="005621C0">
        <w:rPr>
          <w:rFonts w:ascii="Arial" w:eastAsia="Times New Roman" w:hAnsi="Arial" w:cs="Arial"/>
          <w:b/>
          <w:bCs/>
          <w:color w:val="333333"/>
          <w:sz w:val="24"/>
          <w:szCs w:val="24"/>
          <w:lang w:eastAsia="pt-BR"/>
        </w:rPr>
        <w:t>Décimo envelope: </w:t>
      </w:r>
      <w:r w:rsidRPr="005621C0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"A criatividade é fundamental para inovar e dar brilho ao nosso mundo! Passe o presente para a pessoa mais trabalhadora”.</w:t>
      </w:r>
    </w:p>
    <w:p w:rsidR="005621C0" w:rsidRPr="005621C0" w:rsidRDefault="005621C0" w:rsidP="005621C0">
      <w:pPr>
        <w:shd w:val="clear" w:color="auto" w:fill="FFFFFF"/>
        <w:spacing w:after="45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  <w:r w:rsidRPr="005621C0">
        <w:rPr>
          <w:rFonts w:ascii="Arial" w:eastAsia="Times New Roman" w:hAnsi="Arial" w:cs="Arial"/>
          <w:b/>
          <w:bCs/>
          <w:color w:val="333333"/>
          <w:sz w:val="24"/>
          <w:szCs w:val="24"/>
          <w:lang w:eastAsia="pt-BR"/>
        </w:rPr>
        <w:t>Décimo primeiro envelope:</w:t>
      </w:r>
      <w:r w:rsidRPr="005621C0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 "Que orgulho ter essa virtude! Mas entregue o presente para quem você ache que mais transmite paz”.</w:t>
      </w:r>
    </w:p>
    <w:p w:rsidR="005621C0" w:rsidRPr="005621C0" w:rsidRDefault="005621C0" w:rsidP="005621C0">
      <w:pPr>
        <w:shd w:val="clear" w:color="auto" w:fill="FFFFFF"/>
        <w:spacing w:after="45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  <w:r w:rsidRPr="005621C0">
        <w:rPr>
          <w:rFonts w:ascii="Arial" w:eastAsia="Times New Roman" w:hAnsi="Arial" w:cs="Arial"/>
          <w:b/>
          <w:bCs/>
          <w:color w:val="333333"/>
          <w:sz w:val="24"/>
          <w:szCs w:val="24"/>
          <w:lang w:eastAsia="pt-BR"/>
        </w:rPr>
        <w:t>Décimo segundo envelope:</w:t>
      </w:r>
      <w:r w:rsidRPr="005621C0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 "O mundo inteiro clama por paz e você, gratuitamente, transmite esta tão grande riqueza. Parabéns! Com muita paz, compartilhe com todos que aqui estão esses bombons e deseje-lhes muita paz, força e união”.</w:t>
      </w:r>
    </w:p>
    <w:p w:rsidR="005621C0" w:rsidRPr="005621C0" w:rsidRDefault="005621C0" w:rsidP="005621C0">
      <w:pPr>
        <w:shd w:val="clear" w:color="auto" w:fill="FFFFFF"/>
        <w:spacing w:after="45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  <w:r w:rsidRPr="005621C0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Se houver mais de 12 participantes, escreva mais mensagens, mas a relativa à paz deve sempre ser a última.</w:t>
      </w:r>
    </w:p>
    <w:p w:rsidR="007859EE" w:rsidRPr="005621C0" w:rsidRDefault="007859EE" w:rsidP="005621C0">
      <w:pPr>
        <w:jc w:val="both"/>
        <w:rPr>
          <w:rFonts w:ascii="Arial" w:hAnsi="Arial" w:cs="Arial"/>
          <w:sz w:val="24"/>
          <w:szCs w:val="24"/>
        </w:rPr>
      </w:pPr>
    </w:p>
    <w:sectPr w:rsidR="007859EE" w:rsidRPr="005621C0" w:rsidSect="007859E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5621C0"/>
    <w:rsid w:val="005621C0"/>
    <w:rsid w:val="007859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59EE"/>
  </w:style>
  <w:style w:type="paragraph" w:styleId="Ttulo1">
    <w:name w:val="heading 1"/>
    <w:basedOn w:val="Normal"/>
    <w:link w:val="Ttulo1Char"/>
    <w:uiPriority w:val="9"/>
    <w:qFormat/>
    <w:rsid w:val="005621C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621C0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styleId="nfase">
    <w:name w:val="Emphasis"/>
    <w:basedOn w:val="Fontepargpadro"/>
    <w:uiPriority w:val="20"/>
    <w:qFormat/>
    <w:rsid w:val="005621C0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5621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5621C0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621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621C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693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32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03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869896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848099">
                  <w:marLeft w:val="-225"/>
                  <w:marRight w:val="-225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1253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1849389">
                  <w:marLeft w:val="0"/>
                  <w:marRight w:val="0"/>
                  <w:marTop w:val="0"/>
                  <w:marBottom w:val="0"/>
                  <w:divBdr>
                    <w:top w:val="dotted" w:sz="6" w:space="23" w:color="CCCCCC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996781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5925429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6812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5230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1046</Words>
  <Characters>5652</Characters>
  <Application>Microsoft Office Word</Application>
  <DocSecurity>0</DocSecurity>
  <Lines>47</Lines>
  <Paragraphs>13</Paragraphs>
  <ScaleCrop>false</ScaleCrop>
  <Company/>
  <LinksUpToDate>false</LinksUpToDate>
  <CharactersWithSpaces>6685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Cliente</cp:lastModifiedBy>
  <cp:revision>1</cp:revision>
  <dcterms:created xsi:type="dcterms:W3CDTF">2018-11-20T13:33:00Z</dcterms:created>
  <dcterms:modified xsi:type="dcterms:W3CDTF">2018-11-20T13:36:00Z</dcterms:modified>
</cp:coreProperties>
</file>