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8E" w:rsidRPr="001D698E" w:rsidRDefault="001D698E" w:rsidP="001D698E">
      <w:pPr>
        <w:spacing w:after="208" w:line="720" w:lineRule="atLeast"/>
        <w:jc w:val="center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4"/>
          <w:szCs w:val="44"/>
          <w:lang w:eastAsia="pt-BR"/>
        </w:rPr>
      </w:pPr>
      <w:r w:rsidRPr="001D698E">
        <w:rPr>
          <w:rFonts w:ascii="Arial" w:eastAsia="Times New Roman" w:hAnsi="Arial" w:cs="Arial"/>
          <w:color w:val="333333"/>
          <w:kern w:val="36"/>
          <w:sz w:val="44"/>
          <w:szCs w:val="44"/>
          <w:lang w:eastAsia="pt-BR"/>
        </w:rPr>
        <w:t xml:space="preserve">Confira 6 </w:t>
      </w:r>
      <w:proofErr w:type="spellStart"/>
      <w:r w:rsidRPr="001D698E">
        <w:rPr>
          <w:rFonts w:ascii="Arial" w:eastAsia="Times New Roman" w:hAnsi="Arial" w:cs="Arial"/>
          <w:color w:val="333333"/>
          <w:kern w:val="36"/>
          <w:sz w:val="44"/>
          <w:szCs w:val="44"/>
          <w:lang w:eastAsia="pt-BR"/>
        </w:rPr>
        <w:t>ideias</w:t>
      </w:r>
      <w:proofErr w:type="spellEnd"/>
      <w:r w:rsidRPr="001D698E">
        <w:rPr>
          <w:rFonts w:ascii="Arial" w:eastAsia="Times New Roman" w:hAnsi="Arial" w:cs="Arial"/>
          <w:color w:val="333333"/>
          <w:kern w:val="36"/>
          <w:sz w:val="44"/>
          <w:szCs w:val="44"/>
          <w:lang w:eastAsia="pt-BR"/>
        </w:rPr>
        <w:t xml:space="preserve"> de instrumentos caseiros para as crianças</w:t>
      </w:r>
    </w:p>
    <w:p w:rsidR="001D698E" w:rsidRPr="001D698E" w:rsidRDefault="001D698E" w:rsidP="001D698E">
      <w:pPr>
        <w:spacing w:after="208" w:line="399" w:lineRule="atLeast"/>
        <w:textAlignment w:val="baseline"/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</w:pPr>
      <w:r w:rsidRPr="001D698E"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  <w:t>Propiciar logo cedo que as crianças sejam familiarizadas com movimento</w:t>
      </w:r>
      <w:proofErr w:type="gramStart"/>
      <w:r w:rsidRPr="001D698E"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  <w:t>, dança</w:t>
      </w:r>
      <w:proofErr w:type="gramEnd"/>
      <w:r w:rsidRPr="001D698E"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  <w:t>, música e ritmo tem efeito positivo no desempenho acadêmico.</w:t>
      </w:r>
    </w:p>
    <w:p w:rsidR="001D698E" w:rsidRPr="001D698E" w:rsidRDefault="001D698E" w:rsidP="001D698E">
      <w:pPr>
        <w:spacing w:after="208" w:line="399" w:lineRule="atLeast"/>
        <w:textAlignment w:val="baseline"/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</w:pPr>
      <w:r w:rsidRPr="001D698E"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  <w:t>Para provar esta afirmação um estudo conduzido pelo departamento de psiquiatria da Universidade Federal de São Paulo (</w:t>
      </w:r>
      <w:proofErr w:type="spellStart"/>
      <w:r w:rsidRPr="001D698E"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  <w:t>Unifesp</w:t>
      </w:r>
      <w:proofErr w:type="spellEnd"/>
      <w:r w:rsidRPr="001D698E"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  <w:t>) em 2013 encontrou evidências de que o ensino de música tem efeito positivo no desempenho acadêmico de crianças.  A música também é pode ser uma ótima aliada para exercitar tempos de concentração, além de melhorar a coordenação motora.</w:t>
      </w:r>
    </w:p>
    <w:p w:rsidR="001D698E" w:rsidRPr="001D698E" w:rsidRDefault="001D698E" w:rsidP="001D698E">
      <w:pPr>
        <w:spacing w:after="208" w:line="399" w:lineRule="atLeast"/>
        <w:textAlignment w:val="baseline"/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</w:pPr>
      <w:r w:rsidRPr="001D698E"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  <w:t>E para brincar de música não é preciso gastar nada.  É possível construir brinquedos musicais caseiros com materiais que temos em casa.</w:t>
      </w:r>
    </w:p>
    <w:p w:rsidR="001D698E" w:rsidRPr="001D698E" w:rsidRDefault="001D698E" w:rsidP="001D698E">
      <w:pPr>
        <w:spacing w:after="0" w:line="399" w:lineRule="atLeast"/>
        <w:textAlignment w:val="baseline"/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</w:pPr>
    </w:p>
    <w:p w:rsidR="001D698E" w:rsidRPr="001D698E" w:rsidRDefault="001D698E" w:rsidP="001D698E">
      <w:pPr>
        <w:spacing w:after="0" w:line="399" w:lineRule="atLeast"/>
        <w:textAlignment w:val="baseline"/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</w:pPr>
      <w:r w:rsidRPr="001D698E">
        <w:rPr>
          <w:rFonts w:ascii="Open Sans Bold" w:eastAsia="Times New Roman" w:hAnsi="Open Sans Bold" w:cs="Times New Roman"/>
          <w:b/>
          <w:bCs/>
          <w:color w:val="282828"/>
          <w:sz w:val="25"/>
          <w:lang w:eastAsia="pt-BR"/>
        </w:rPr>
        <w:t>Tambor com bexiga</w:t>
      </w:r>
    </w:p>
    <w:p w:rsidR="001D698E" w:rsidRDefault="001D698E" w:rsidP="001D698E">
      <w:pPr>
        <w:spacing w:after="208" w:line="399" w:lineRule="atLeast"/>
        <w:textAlignment w:val="baseline"/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</w:pPr>
      <w:r w:rsidRPr="001D698E"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  <w:t xml:space="preserve">Não existe tambor mais fácil do que esse. Utilize uma lata de alumínio vazia como essa da foto e a envolva numa bexiga. Amarre as bordas da bexiga com um barbante e pronto! É só sair por aí batucando. Você pode usar cola colorida, </w:t>
      </w:r>
      <w:proofErr w:type="spellStart"/>
      <w:r w:rsidRPr="001D698E"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  <w:t>glitter</w:t>
      </w:r>
      <w:proofErr w:type="spellEnd"/>
      <w:r w:rsidRPr="001D698E"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  <w:t>, tinta para decorar a lata e deixar a brincadeira mais divertida. Uma vareta ou lápis pode virar uma baqueta.</w:t>
      </w:r>
    </w:p>
    <w:p w:rsidR="001D698E" w:rsidRPr="001D698E" w:rsidRDefault="001D698E" w:rsidP="001D698E">
      <w:pPr>
        <w:spacing w:after="208" w:line="399" w:lineRule="atLeast"/>
        <w:textAlignment w:val="baseline"/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</w:pPr>
      <w:r w:rsidRPr="001D698E"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  <w:drawing>
          <wp:inline distT="0" distB="0" distL="0" distR="0">
            <wp:extent cx="2574681" cy="2543194"/>
            <wp:effectExtent l="19050" t="0" r="0" b="0"/>
            <wp:docPr id="2" name="Imagem 0" descr="pandeir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deiro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6126" cy="254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98E" w:rsidRPr="001D698E" w:rsidRDefault="001D698E" w:rsidP="001D69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D698E" w:rsidRPr="001D698E" w:rsidRDefault="001D698E" w:rsidP="001D698E">
      <w:pPr>
        <w:shd w:val="clear" w:color="auto" w:fill="E8E8E8"/>
        <w:spacing w:after="0" w:line="194" w:lineRule="atLeast"/>
        <w:textAlignment w:val="baseline"/>
        <w:rPr>
          <w:rFonts w:ascii="Open Sans" w:eastAsia="Times New Roman" w:hAnsi="Open Sans" w:cs="Times New Roman"/>
          <w:color w:val="333333"/>
          <w:sz w:val="15"/>
          <w:szCs w:val="15"/>
          <w:lang w:eastAsia="pt-BR"/>
        </w:rPr>
      </w:pPr>
      <w:r w:rsidRPr="001D698E">
        <w:rPr>
          <w:rFonts w:ascii="Open Sans Bold" w:eastAsia="Times New Roman" w:hAnsi="Open Sans Bold" w:cs="Times New Roman"/>
          <w:b/>
          <w:bCs/>
          <w:color w:val="333333"/>
          <w:sz w:val="15"/>
          <w:lang w:eastAsia="pt-BR"/>
        </w:rPr>
        <w:t xml:space="preserve">Créditos: </w:t>
      </w:r>
      <w:proofErr w:type="gramStart"/>
      <w:r w:rsidRPr="001D698E">
        <w:rPr>
          <w:rFonts w:ascii="Open Sans Bold" w:eastAsia="Times New Roman" w:hAnsi="Open Sans Bold" w:cs="Times New Roman"/>
          <w:b/>
          <w:bCs/>
          <w:color w:val="333333"/>
          <w:sz w:val="15"/>
          <w:lang w:eastAsia="pt-BR"/>
        </w:rPr>
        <w:t>blog.</w:t>
      </w:r>
      <w:proofErr w:type="spellStart"/>
      <w:proofErr w:type="gramEnd"/>
      <w:r w:rsidRPr="001D698E">
        <w:rPr>
          <w:rFonts w:ascii="Open Sans Bold" w:eastAsia="Times New Roman" w:hAnsi="Open Sans Bold" w:cs="Times New Roman"/>
          <w:b/>
          <w:bCs/>
          <w:color w:val="333333"/>
          <w:sz w:val="15"/>
          <w:lang w:eastAsia="pt-BR"/>
        </w:rPr>
        <w:t>kyly</w:t>
      </w:r>
      <w:proofErr w:type="spellEnd"/>
    </w:p>
    <w:p w:rsidR="001D698E" w:rsidRPr="001D698E" w:rsidRDefault="001D698E" w:rsidP="001D698E">
      <w:pPr>
        <w:shd w:val="clear" w:color="auto" w:fill="E8E8E8"/>
        <w:spacing w:line="288" w:lineRule="atLeast"/>
        <w:textAlignment w:val="baseline"/>
        <w:rPr>
          <w:rFonts w:ascii="Open Sans" w:eastAsia="Times New Roman" w:hAnsi="Open Sans" w:cs="Times New Roman"/>
          <w:color w:val="333333"/>
          <w:sz w:val="25"/>
          <w:szCs w:val="25"/>
          <w:lang w:eastAsia="pt-BR"/>
        </w:rPr>
      </w:pPr>
      <w:r w:rsidRPr="001D698E">
        <w:rPr>
          <w:rFonts w:ascii="Open Sans" w:eastAsia="Times New Roman" w:hAnsi="Open Sans" w:cs="Times New Roman"/>
          <w:color w:val="333333"/>
          <w:sz w:val="25"/>
          <w:szCs w:val="25"/>
          <w:lang w:eastAsia="pt-BR"/>
        </w:rPr>
        <w:t>Tamborzinho com bexiga.</w:t>
      </w:r>
    </w:p>
    <w:p w:rsidR="001D698E" w:rsidRPr="001D698E" w:rsidRDefault="001D698E" w:rsidP="001D698E">
      <w:pPr>
        <w:spacing w:after="0" w:line="399" w:lineRule="atLeast"/>
        <w:textAlignment w:val="baseline"/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</w:pPr>
      <w:r w:rsidRPr="001D698E">
        <w:rPr>
          <w:rFonts w:ascii="Open Sans Bold" w:eastAsia="Times New Roman" w:hAnsi="Open Sans Bold" w:cs="Times New Roman"/>
          <w:b/>
          <w:bCs/>
          <w:color w:val="282828"/>
          <w:sz w:val="25"/>
          <w:lang w:eastAsia="pt-BR"/>
        </w:rPr>
        <w:lastRenderedPageBreak/>
        <w:t>Chocalho</w:t>
      </w:r>
    </w:p>
    <w:p w:rsidR="001D698E" w:rsidRDefault="001D698E" w:rsidP="001D698E">
      <w:pPr>
        <w:spacing w:after="208" w:line="399" w:lineRule="atLeast"/>
        <w:textAlignment w:val="baseline"/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</w:pPr>
      <w:r w:rsidRPr="001D698E"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  <w:t xml:space="preserve">Para ter seu próprio chocalho, basta separar uma lata de refrigerante, pequenas pedrinhas, que podem ser feijão ou arroz, e fita adesiva.  Ponha o quanto de pedrinhas </w:t>
      </w:r>
      <w:proofErr w:type="gramStart"/>
      <w:r w:rsidRPr="001D698E"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  <w:t>achar</w:t>
      </w:r>
      <w:proofErr w:type="gramEnd"/>
      <w:r w:rsidRPr="001D698E"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  <w:t xml:space="preserve"> necessário para um bom som dentro da lata e feche-a bem com fita adesiva. Use a criatividade para decorar. Uma sugestão é usar fitas coloridas ou cobrir a lata com papel colorido.</w:t>
      </w:r>
    </w:p>
    <w:p w:rsidR="001D698E" w:rsidRPr="001D698E" w:rsidRDefault="001D698E" w:rsidP="001D698E">
      <w:pPr>
        <w:spacing w:after="208" w:line="399" w:lineRule="atLeast"/>
        <w:textAlignment w:val="baseline"/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</w:pPr>
      <w:r>
        <w:rPr>
          <w:rFonts w:ascii="Open Sans" w:eastAsia="Times New Roman" w:hAnsi="Open Sans" w:cs="Times New Roman"/>
          <w:noProof/>
          <w:color w:val="282828"/>
          <w:sz w:val="25"/>
          <w:szCs w:val="25"/>
          <w:lang w:eastAsia="pt-BR"/>
        </w:rPr>
        <w:drawing>
          <wp:inline distT="0" distB="0" distL="0" distR="0">
            <wp:extent cx="3049465" cy="2287099"/>
            <wp:effectExtent l="19050" t="0" r="0" b="0"/>
            <wp:docPr id="3" name="Imagem 2" descr="chocalh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calh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1176" cy="2288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98E" w:rsidRPr="001D698E" w:rsidRDefault="001D698E" w:rsidP="001D698E">
      <w:pPr>
        <w:spacing w:after="0" w:line="399" w:lineRule="atLeast"/>
        <w:textAlignment w:val="baseline"/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</w:pPr>
      <w:r w:rsidRPr="001D698E">
        <w:rPr>
          <w:rFonts w:ascii="Open Sans Bold" w:eastAsia="Times New Roman" w:hAnsi="Open Sans Bold" w:cs="Times New Roman"/>
          <w:b/>
          <w:bCs/>
          <w:color w:val="282828"/>
          <w:sz w:val="25"/>
          <w:lang w:eastAsia="pt-BR"/>
        </w:rPr>
        <w:t>Pau de chuva</w:t>
      </w:r>
    </w:p>
    <w:p w:rsidR="001D698E" w:rsidRPr="001D698E" w:rsidRDefault="001D698E" w:rsidP="001D698E">
      <w:pPr>
        <w:spacing w:after="208" w:line="399" w:lineRule="atLeast"/>
        <w:textAlignment w:val="baseline"/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</w:pPr>
      <w:r w:rsidRPr="001D698E"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  <w:t>Construir um pau de chuva pode dar um pouquinho mais de trabalho, mas o resultado é compensador. Anote os materiais necessários: um rolo de papel alumínio, arroz, tesoura e arame de artesanato. Veja como fazer: primeiro, decore o rolo de papel como preferir. Você pode usar a tinta marrom para dar o aspecto de madeira, ou deixar bem colorido.  Use um pedaço de papel e elástico para fechar um dos lados do rolo. Colo o arame e o arroz no colo e feche a outra extremidade que está pronto.</w:t>
      </w:r>
    </w:p>
    <w:p w:rsidR="001D698E" w:rsidRPr="001D698E" w:rsidRDefault="001D698E" w:rsidP="001D69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3735265" cy="2498815"/>
            <wp:effectExtent l="19050" t="0" r="0" b="0"/>
            <wp:docPr id="4" name="Imagem 3" descr="pau de ch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u de chuv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37361" cy="250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98E" w:rsidRPr="001D698E" w:rsidRDefault="001D698E" w:rsidP="001D698E">
      <w:pPr>
        <w:spacing w:after="0" w:line="399" w:lineRule="atLeast"/>
        <w:textAlignment w:val="baseline"/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</w:pPr>
      <w:r w:rsidRPr="001D698E">
        <w:rPr>
          <w:rFonts w:ascii="Open Sans Bold" w:eastAsia="Times New Roman" w:hAnsi="Open Sans Bold" w:cs="Times New Roman"/>
          <w:b/>
          <w:bCs/>
          <w:color w:val="282828"/>
          <w:sz w:val="25"/>
          <w:lang w:eastAsia="pt-BR"/>
        </w:rPr>
        <w:lastRenderedPageBreak/>
        <w:t>Flauta</w:t>
      </w:r>
    </w:p>
    <w:p w:rsidR="001D698E" w:rsidRPr="001D698E" w:rsidRDefault="001D698E" w:rsidP="001D698E">
      <w:pPr>
        <w:spacing w:after="208" w:line="399" w:lineRule="atLeast"/>
        <w:textAlignment w:val="baseline"/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</w:pPr>
      <w:r w:rsidRPr="001D698E"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  <w:t>Materiais: cano fino de PVC e fita-crepe. Comece cortando dois pedaços de cano PVC, um com 30 cm, outro com 20 cm, usando uma serrinha manual. Tampe um buraco de cada cano usando a fita-crepe. Depois, com os buracos tampados virados para baixo, alinhe os canos por cima e grude-os com fita-crepe. Para tocar, é só soprar a parte aberta do cano.</w:t>
      </w:r>
    </w:p>
    <w:p w:rsidR="001D698E" w:rsidRPr="001D698E" w:rsidRDefault="001D698E" w:rsidP="001D698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924050" cy="1933575"/>
            <wp:effectExtent l="19050" t="0" r="0" b="0"/>
            <wp:docPr id="5" name="Imagem 4" descr="flau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aut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98E" w:rsidRPr="001D698E" w:rsidRDefault="001D698E" w:rsidP="001D698E">
      <w:pPr>
        <w:spacing w:after="0" w:line="399" w:lineRule="atLeast"/>
        <w:textAlignment w:val="baseline"/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</w:pPr>
      <w:proofErr w:type="spellStart"/>
      <w:r w:rsidRPr="001D698E">
        <w:rPr>
          <w:rFonts w:ascii="Open Sans Bold" w:eastAsia="Times New Roman" w:hAnsi="Open Sans Bold" w:cs="Times New Roman"/>
          <w:b/>
          <w:bCs/>
          <w:color w:val="282828"/>
          <w:sz w:val="25"/>
          <w:lang w:eastAsia="pt-BR"/>
        </w:rPr>
        <w:t>Beliscofone</w:t>
      </w:r>
      <w:proofErr w:type="spellEnd"/>
    </w:p>
    <w:p w:rsidR="001D698E" w:rsidRDefault="001D698E" w:rsidP="001D698E">
      <w:pPr>
        <w:spacing w:after="208" w:line="399" w:lineRule="atLeast"/>
        <w:textAlignment w:val="baseline"/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</w:pPr>
      <w:r w:rsidRPr="001D698E"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  <w:t>Com 40 cm de cano de PVC grosso, fita-crepe e uma bexiga bem resistente, você poderá criar um brinquedo incrível.  Para montar, corte o bico da bexiga fora e encaixe a outra parte na boca do cano, esticando bem.  Para finalizar prenda a borda da bexiga no cano com a fita-crepe. Puxar e soltar a bexiga com beliscões emite um som incrível.</w:t>
      </w:r>
    </w:p>
    <w:p w:rsidR="001D698E" w:rsidRDefault="001D698E" w:rsidP="001D698E">
      <w:pPr>
        <w:spacing w:after="208" w:line="399" w:lineRule="atLeast"/>
        <w:textAlignment w:val="baseline"/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</w:pPr>
      <w:r>
        <w:rPr>
          <w:rFonts w:ascii="Open Sans" w:eastAsia="Times New Roman" w:hAnsi="Open Sans" w:cs="Times New Roman"/>
          <w:noProof/>
          <w:color w:val="282828"/>
          <w:sz w:val="25"/>
          <w:szCs w:val="25"/>
          <w:lang w:eastAsia="pt-BR"/>
        </w:rPr>
        <w:drawing>
          <wp:inline distT="0" distB="0" distL="0" distR="0">
            <wp:extent cx="4720004" cy="2655280"/>
            <wp:effectExtent l="19050" t="0" r="4396" b="0"/>
            <wp:docPr id="6" name="Imagem 5" descr="belis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liscon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2653" cy="265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98E" w:rsidRPr="001D698E" w:rsidRDefault="001D698E" w:rsidP="001D698E">
      <w:pPr>
        <w:spacing w:after="0" w:line="399" w:lineRule="atLeast"/>
        <w:textAlignment w:val="baseline"/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</w:pPr>
      <w:r w:rsidRPr="001D698E">
        <w:rPr>
          <w:rFonts w:ascii="Open Sans Bold" w:eastAsia="Times New Roman" w:hAnsi="Open Sans Bold" w:cs="Times New Roman"/>
          <w:b/>
          <w:bCs/>
          <w:color w:val="282828"/>
          <w:sz w:val="25"/>
          <w:lang w:eastAsia="pt-BR"/>
        </w:rPr>
        <w:t>Pandeiro de guizo</w:t>
      </w:r>
    </w:p>
    <w:p w:rsidR="001D698E" w:rsidRPr="001D698E" w:rsidRDefault="001D698E" w:rsidP="001D698E">
      <w:pPr>
        <w:spacing w:line="399" w:lineRule="atLeast"/>
        <w:textAlignment w:val="baseline"/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</w:pPr>
      <w:r w:rsidRPr="001D698E">
        <w:rPr>
          <w:rFonts w:ascii="Open Sans" w:eastAsia="Times New Roman" w:hAnsi="Open Sans" w:cs="Times New Roman"/>
          <w:color w:val="282828"/>
          <w:sz w:val="25"/>
          <w:szCs w:val="25"/>
          <w:lang w:eastAsia="pt-BR"/>
        </w:rPr>
        <w:lastRenderedPageBreak/>
        <w:t>É um pandeiro simples e diferente: Basta pintar dois pratos resistentes de papelão e unindo os dois, fazer furos ao redor para inserir guizos ou pequenos sinos. É fácil e o som agrada qualquer criança.</w:t>
      </w:r>
    </w:p>
    <w:p w:rsidR="00CC3724" w:rsidRDefault="001D698E" w:rsidP="001D698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400040" cy="4050030"/>
            <wp:effectExtent l="19050" t="0" r="0" b="0"/>
            <wp:docPr id="7" name="Imagem 6" descr="pandeir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ndeiro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3724" w:rsidSect="00CC3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hyphenationZone w:val="425"/>
  <w:characterSpacingControl w:val="doNotCompress"/>
  <w:compat/>
  <w:rsids>
    <w:rsidRoot w:val="001D698E"/>
    <w:rsid w:val="001D698E"/>
    <w:rsid w:val="00C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724"/>
  </w:style>
  <w:style w:type="paragraph" w:styleId="Ttulo1">
    <w:name w:val="heading 1"/>
    <w:basedOn w:val="Normal"/>
    <w:link w:val="Ttulo1Char"/>
    <w:uiPriority w:val="9"/>
    <w:qFormat/>
    <w:rsid w:val="001D6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698E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utor-e-datatxt-menor">
    <w:name w:val="autor-e-data__txt-menor"/>
    <w:basedOn w:val="Fontepargpadro"/>
    <w:rsid w:val="001D698E"/>
  </w:style>
  <w:style w:type="character" w:customStyle="1" w:styleId="autor-e-datatxt-data">
    <w:name w:val="autor-e-data__txt-data"/>
    <w:basedOn w:val="Fontepargpadro"/>
    <w:rsid w:val="001D698E"/>
  </w:style>
  <w:style w:type="paragraph" w:styleId="NormalWeb">
    <w:name w:val="Normal (Web)"/>
    <w:basedOn w:val="Normal"/>
    <w:uiPriority w:val="99"/>
    <w:semiHidden/>
    <w:unhideWhenUsed/>
    <w:rsid w:val="001D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D698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D698E"/>
    <w:rPr>
      <w:b/>
      <w:bCs/>
    </w:rPr>
  </w:style>
  <w:style w:type="paragraph" w:customStyle="1" w:styleId="credito-foto">
    <w:name w:val="credito-foto"/>
    <w:basedOn w:val="Normal"/>
    <w:rsid w:val="001D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p-caption-text">
    <w:name w:val="wp-caption-text"/>
    <w:basedOn w:val="Normal"/>
    <w:rsid w:val="001D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9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71483">
          <w:marLeft w:val="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995">
          <w:marLeft w:val="0"/>
          <w:marRight w:val="0"/>
          <w:marTop w:val="0"/>
          <w:marBottom w:val="3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767">
              <w:marLeft w:val="0"/>
              <w:marRight w:val="0"/>
              <w:marTop w:val="0"/>
              <w:marBottom w:val="2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79712">
              <w:marLeft w:val="0"/>
              <w:marRight w:val="0"/>
              <w:marTop w:val="0"/>
              <w:marBottom w:val="2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51808">
              <w:marLeft w:val="0"/>
              <w:marRight w:val="0"/>
              <w:marTop w:val="0"/>
              <w:marBottom w:val="2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8645">
              <w:marLeft w:val="0"/>
              <w:marRight w:val="0"/>
              <w:marTop w:val="0"/>
              <w:marBottom w:val="2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56592">
              <w:marLeft w:val="0"/>
              <w:marRight w:val="0"/>
              <w:marTop w:val="0"/>
              <w:marBottom w:val="2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454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2019-03-08T01:11:00Z</dcterms:created>
  <dcterms:modified xsi:type="dcterms:W3CDTF">2019-03-08T01:19:00Z</dcterms:modified>
</cp:coreProperties>
</file>