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75" w:rsidRDefault="00884A75" w:rsidP="00047103"/>
    <w:p w:rsidR="00047103" w:rsidRDefault="00047103" w:rsidP="00047103">
      <w:pPr>
        <w:spacing w:after="225" w:line="240" w:lineRule="auto"/>
        <w:outlineLvl w:val="0"/>
        <w:rPr>
          <w:rFonts w:ascii="Lato" w:eastAsia="Times New Roman" w:hAnsi="Lato" w:cs="Times New Roman"/>
          <w:spacing w:val="-15"/>
          <w:kern w:val="36"/>
          <w:sz w:val="69"/>
          <w:szCs w:val="69"/>
          <w:lang w:eastAsia="pt-BR"/>
        </w:rPr>
      </w:pPr>
      <w:r w:rsidRPr="00047103">
        <w:rPr>
          <w:rFonts w:ascii="Lato" w:eastAsia="Times New Roman" w:hAnsi="Lato" w:cs="Times New Roman"/>
          <w:spacing w:val="-15"/>
          <w:kern w:val="36"/>
          <w:sz w:val="69"/>
          <w:szCs w:val="69"/>
          <w:lang w:eastAsia="pt-BR"/>
        </w:rPr>
        <w:t>10 profissões técnicas em que é mais fácil encontrar emprego</w:t>
      </w:r>
    </w:p>
    <w:p w:rsidR="00047103" w:rsidRPr="00047103" w:rsidRDefault="00047103" w:rsidP="00047103">
      <w:pPr>
        <w:spacing w:after="150" w:line="240" w:lineRule="atLeast"/>
        <w:rPr>
          <w:rFonts w:ascii="Times New Roman" w:eastAsia="Times New Roman" w:hAnsi="Times New Roman" w:cs="Times New Roman"/>
          <w:caps/>
          <w:color w:val="C1161C"/>
          <w:sz w:val="21"/>
          <w:szCs w:val="21"/>
          <w:lang w:eastAsia="pt-BR"/>
        </w:rPr>
      </w:pPr>
      <w:hyperlink r:id="rId4" w:history="1">
        <w:r w:rsidRPr="00047103">
          <w:rPr>
            <w:rFonts w:ascii="Times New Roman" w:eastAsia="Times New Roman" w:hAnsi="Times New Roman" w:cs="Times New Roman"/>
            <w:caps/>
            <w:color w:val="C1161C"/>
            <w:sz w:val="21"/>
            <w:u w:val="single"/>
            <w:lang w:eastAsia="pt-BR"/>
          </w:rPr>
          <w:t>CARREIRA - VOCÊ S/A</w:t>
        </w:r>
      </w:hyperlink>
    </w:p>
    <w:p w:rsidR="00047103" w:rsidRPr="00047103" w:rsidRDefault="00047103" w:rsidP="00047103">
      <w:pPr>
        <w:spacing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30"/>
          <w:szCs w:val="30"/>
          <w:lang w:eastAsia="pt-BR"/>
        </w:rPr>
      </w:pPr>
      <w:r w:rsidRPr="00047103">
        <w:rPr>
          <w:rFonts w:ascii="Times New Roman" w:eastAsia="Times New Roman" w:hAnsi="Times New Roman" w:cs="Times New Roman"/>
          <w:color w:val="333333"/>
          <w:sz w:val="30"/>
          <w:szCs w:val="30"/>
          <w:lang w:eastAsia="pt-BR"/>
        </w:rPr>
        <w:t xml:space="preserve">Pesquisa indica quais são as profissões técnicas de base </w:t>
      </w:r>
      <w:proofErr w:type="gramStart"/>
      <w:r w:rsidRPr="00047103">
        <w:rPr>
          <w:rFonts w:ascii="Times New Roman" w:eastAsia="Times New Roman" w:hAnsi="Times New Roman" w:cs="Times New Roman"/>
          <w:color w:val="333333"/>
          <w:sz w:val="30"/>
          <w:szCs w:val="30"/>
          <w:lang w:eastAsia="pt-BR"/>
        </w:rPr>
        <w:t>industrial mais quentes</w:t>
      </w:r>
      <w:proofErr w:type="gramEnd"/>
      <w:r w:rsidRPr="00047103">
        <w:rPr>
          <w:rFonts w:ascii="Times New Roman" w:eastAsia="Times New Roman" w:hAnsi="Times New Roman" w:cs="Times New Roman"/>
          <w:color w:val="333333"/>
          <w:sz w:val="30"/>
          <w:szCs w:val="30"/>
          <w:lang w:eastAsia="pt-BR"/>
        </w:rPr>
        <w:t xml:space="preserve"> e revela situação difícil para as áreas que exigem nível superior</w:t>
      </w:r>
    </w:p>
    <w:p w:rsidR="00047103" w:rsidRPr="00047103" w:rsidRDefault="00047103" w:rsidP="00047103">
      <w:pPr>
        <w:spacing w:after="75" w:line="180" w:lineRule="atLeast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047103">
        <w:rPr>
          <w:rFonts w:ascii="Times New Roman" w:eastAsia="Times New Roman" w:hAnsi="Times New Roman" w:cs="Times New Roman"/>
          <w:sz w:val="18"/>
          <w:szCs w:val="18"/>
          <w:lang w:eastAsia="pt-BR"/>
        </w:rPr>
        <w:t>Por </w:t>
      </w:r>
      <w:hyperlink r:id="rId5" w:history="1">
        <w:r w:rsidRPr="00047103">
          <w:rPr>
            <w:rFonts w:ascii="Times New Roman" w:eastAsia="Times New Roman" w:hAnsi="Times New Roman" w:cs="Times New Roman"/>
            <w:b/>
            <w:bCs/>
            <w:color w:val="0000FF"/>
            <w:sz w:val="18"/>
            <w:u w:val="single"/>
            <w:lang w:eastAsia="pt-BR"/>
          </w:rPr>
          <w:t xml:space="preserve">Camila </w:t>
        </w:r>
        <w:proofErr w:type="spellStart"/>
        <w:r w:rsidRPr="00047103">
          <w:rPr>
            <w:rFonts w:ascii="Times New Roman" w:eastAsia="Times New Roman" w:hAnsi="Times New Roman" w:cs="Times New Roman"/>
            <w:b/>
            <w:bCs/>
            <w:color w:val="0000FF"/>
            <w:sz w:val="18"/>
            <w:u w:val="single"/>
            <w:lang w:eastAsia="pt-BR"/>
          </w:rPr>
          <w:t>Pati</w:t>
        </w:r>
        <w:proofErr w:type="spellEnd"/>
      </w:hyperlink>
    </w:p>
    <w:p w:rsidR="00047103" w:rsidRPr="00047103" w:rsidRDefault="00047103" w:rsidP="00047103">
      <w:pPr>
        <w:shd w:val="clear" w:color="auto" w:fill="00000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7103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3600027"/>
            <wp:effectExtent l="19050" t="0" r="0" b="0"/>
            <wp:docPr id="4" name="Imagem 1" descr="Vende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ndedo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103" w:rsidRPr="00047103" w:rsidRDefault="00047103" w:rsidP="00047103">
      <w:pPr>
        <w:pBdr>
          <w:bottom w:val="single" w:sz="6" w:space="11" w:color="auto"/>
        </w:pBdr>
        <w:spacing w:line="27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pt-BR"/>
        </w:rPr>
      </w:pPr>
      <w:r w:rsidRPr="00047103">
        <w:rPr>
          <w:rFonts w:ascii="Times New Roman" w:eastAsia="Times New Roman" w:hAnsi="Times New Roman" w:cs="Times New Roman"/>
          <w:color w:val="333333"/>
          <w:sz w:val="21"/>
          <w:szCs w:val="21"/>
          <w:lang w:eastAsia="pt-BR"/>
        </w:rPr>
        <w:t>Vendedor (</w:t>
      </w:r>
      <w:proofErr w:type="spellStart"/>
      <w:r w:rsidRPr="00047103">
        <w:rPr>
          <w:rFonts w:ascii="Times New Roman" w:eastAsia="Times New Roman" w:hAnsi="Times New Roman" w:cs="Times New Roman"/>
          <w:color w:val="333333"/>
          <w:sz w:val="21"/>
          <w:szCs w:val="21"/>
          <w:lang w:eastAsia="pt-BR"/>
        </w:rPr>
        <w:t>Wavebreakmedia</w:t>
      </w:r>
      <w:proofErr w:type="spellEnd"/>
      <w:r w:rsidRPr="00047103">
        <w:rPr>
          <w:rFonts w:ascii="Times New Roman" w:eastAsia="Times New Roman" w:hAnsi="Times New Roman" w:cs="Times New Roman"/>
          <w:color w:val="333333"/>
          <w:sz w:val="21"/>
          <w:szCs w:val="21"/>
          <w:lang w:eastAsia="pt-BR"/>
        </w:rPr>
        <w:t xml:space="preserve"> </w:t>
      </w:r>
      <w:proofErr w:type="spellStart"/>
      <w:r w:rsidRPr="00047103">
        <w:rPr>
          <w:rFonts w:ascii="Times New Roman" w:eastAsia="Times New Roman" w:hAnsi="Times New Roman" w:cs="Times New Roman"/>
          <w:color w:val="333333"/>
          <w:sz w:val="21"/>
          <w:szCs w:val="21"/>
          <w:lang w:eastAsia="pt-BR"/>
        </w:rPr>
        <w:t>Ltd</w:t>
      </w:r>
      <w:proofErr w:type="spellEnd"/>
      <w:r w:rsidRPr="00047103">
        <w:rPr>
          <w:rFonts w:ascii="Times New Roman" w:eastAsia="Times New Roman" w:hAnsi="Times New Roman" w:cs="Times New Roman"/>
          <w:color w:val="333333"/>
          <w:sz w:val="21"/>
          <w:szCs w:val="21"/>
          <w:lang w:eastAsia="pt-BR"/>
        </w:rPr>
        <w:t>/</w:t>
      </w:r>
      <w:proofErr w:type="spellStart"/>
      <w:r w:rsidRPr="00047103">
        <w:rPr>
          <w:rFonts w:ascii="Times New Roman" w:eastAsia="Times New Roman" w:hAnsi="Times New Roman" w:cs="Times New Roman"/>
          <w:color w:val="333333"/>
          <w:sz w:val="21"/>
          <w:szCs w:val="21"/>
          <w:lang w:eastAsia="pt-BR"/>
        </w:rPr>
        <w:t>Thinkstock</w:t>
      </w:r>
      <w:proofErr w:type="spellEnd"/>
      <w:r w:rsidRPr="00047103">
        <w:rPr>
          <w:rFonts w:ascii="Times New Roman" w:eastAsia="Times New Roman" w:hAnsi="Times New Roman" w:cs="Times New Roman"/>
          <w:color w:val="333333"/>
          <w:sz w:val="21"/>
          <w:szCs w:val="21"/>
          <w:lang w:eastAsia="pt-BR"/>
        </w:rPr>
        <w:t>)</w:t>
      </w:r>
    </w:p>
    <w:p w:rsidR="00047103" w:rsidRPr="00047103" w:rsidRDefault="00047103" w:rsidP="00047103">
      <w:pPr>
        <w:spacing w:after="300" w:line="405" w:lineRule="atLeast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>São Paulo – Entre os profissionais com formação técnica de base tipicamente industrial, os que encontram mais vagas são aqueles que podem ser contratados por diversos segmentos.</w:t>
      </w:r>
    </w:p>
    <w:p w:rsidR="00047103" w:rsidRPr="00047103" w:rsidRDefault="00047103" w:rsidP="00047103">
      <w:pPr>
        <w:spacing w:after="0" w:line="405" w:lineRule="atLeast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>É o caso dos técnicos de vendas especializadas, função mais demandada no 1º semestre deste ano, segundo pesquisa divulgada pelo </w:t>
      </w:r>
      <w:hyperlink r:id="rId7" w:history="1">
        <w:r w:rsidRPr="00047103">
          <w:rPr>
            <w:rFonts w:ascii="Times New Roman" w:eastAsia="Times New Roman" w:hAnsi="Times New Roman" w:cs="Times New Roman"/>
            <w:b/>
            <w:bCs/>
            <w:color w:val="C1161C"/>
            <w:sz w:val="27"/>
            <w:u w:val="single"/>
            <w:lang w:eastAsia="pt-BR"/>
          </w:rPr>
          <w:t>SENAI</w:t>
        </w:r>
      </w:hyperlink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, com base no </w:t>
      </w:r>
      <w:proofErr w:type="spellStart"/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>Caged</w:t>
      </w:r>
      <w:proofErr w:type="spellEnd"/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>.</w:t>
      </w:r>
    </w:p>
    <w:p w:rsidR="00047103" w:rsidRPr="00047103" w:rsidRDefault="00047103" w:rsidP="00047103">
      <w:pPr>
        <w:spacing w:after="300" w:line="405" w:lineRule="atLeast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A pesquisa só leva em conta ocupações que tenham a base industrial, o que não impede que eles trabalhem em empresas de todos os setores, mas explica por que </w:t>
      </w:r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lastRenderedPageBreak/>
        <w:t>técnicos de enfermagem, por exemplo, estão de fora da contagem. Ao todo, são 98 ocupações de base industrial que exigem qualificação técnica.</w:t>
      </w:r>
    </w:p>
    <w:p w:rsidR="00047103" w:rsidRDefault="00047103" w:rsidP="00047103">
      <w:pPr>
        <w:spacing w:after="0" w:line="405" w:lineRule="atLeast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>Foram mais 2,5 mil novos postos de trabalho de saldo entre </w:t>
      </w:r>
      <w:hyperlink r:id="rId8" w:history="1">
        <w:r w:rsidRPr="00047103">
          <w:rPr>
            <w:rFonts w:ascii="Times New Roman" w:eastAsia="Times New Roman" w:hAnsi="Times New Roman" w:cs="Times New Roman"/>
            <w:b/>
            <w:bCs/>
            <w:color w:val="C1161C"/>
            <w:sz w:val="27"/>
            <w:u w:val="single"/>
            <w:lang w:eastAsia="pt-BR"/>
          </w:rPr>
          <w:t>contratações</w:t>
        </w:r>
      </w:hyperlink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> e </w:t>
      </w:r>
      <w:hyperlink r:id="rId9" w:history="1">
        <w:r w:rsidRPr="00047103">
          <w:rPr>
            <w:rFonts w:ascii="Times New Roman" w:eastAsia="Times New Roman" w:hAnsi="Times New Roman" w:cs="Times New Roman"/>
            <w:b/>
            <w:bCs/>
            <w:color w:val="C1161C"/>
            <w:sz w:val="27"/>
            <w:u w:val="single"/>
            <w:lang w:eastAsia="pt-BR"/>
          </w:rPr>
          <w:t>demissões</w:t>
        </w:r>
      </w:hyperlink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> no período e o fato de ser um profissional demandado do comércio à indústria, e também pela área de serviços, explica o destaque no mercado de trabalho. Confira a lista:</w:t>
      </w:r>
    </w:p>
    <w:p w:rsidR="00047103" w:rsidRPr="00047103" w:rsidRDefault="00047103" w:rsidP="00047103">
      <w:pPr>
        <w:spacing w:after="0" w:line="405" w:lineRule="atLeast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047103" w:rsidRPr="00047103" w:rsidRDefault="00047103" w:rsidP="00047103">
      <w:pPr>
        <w:spacing w:after="0" w:line="330" w:lineRule="atLeast"/>
        <w:outlineLvl w:val="2"/>
        <w:rPr>
          <w:rFonts w:ascii="Times New Roman" w:eastAsia="Times New Roman" w:hAnsi="Times New Roman" w:cs="Times New Roman"/>
          <w:b/>
          <w:bCs/>
          <w:sz w:val="33"/>
          <w:szCs w:val="33"/>
          <w:lang w:eastAsia="pt-BR"/>
        </w:rPr>
      </w:pPr>
      <w:r w:rsidRPr="00047103">
        <w:rPr>
          <w:rFonts w:ascii="Times New Roman" w:eastAsia="Times New Roman" w:hAnsi="Times New Roman" w:cs="Times New Roman"/>
          <w:b/>
          <w:bCs/>
          <w:sz w:val="33"/>
          <w:lang w:eastAsia="pt-BR"/>
        </w:rPr>
        <w:t>1º Técnicos de vendas especializadas</w:t>
      </w:r>
    </w:p>
    <w:p w:rsidR="00047103" w:rsidRDefault="00047103" w:rsidP="00047103">
      <w:pPr>
        <w:spacing w:after="0" w:line="405" w:lineRule="atLeast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047103">
        <w:rPr>
          <w:rFonts w:ascii="Times New Roman" w:eastAsia="Times New Roman" w:hAnsi="Times New Roman" w:cs="Times New Roman"/>
          <w:b/>
          <w:bCs/>
          <w:sz w:val="27"/>
          <w:lang w:eastAsia="pt-BR"/>
        </w:rPr>
        <w:t>Saldo de empregos no 1º semestre</w:t>
      </w:r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>: + 2.536</w:t>
      </w:r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br/>
      </w:r>
      <w:r w:rsidRPr="00047103">
        <w:rPr>
          <w:rFonts w:ascii="Times New Roman" w:eastAsia="Times New Roman" w:hAnsi="Times New Roman" w:cs="Times New Roman"/>
          <w:b/>
          <w:bCs/>
          <w:sz w:val="27"/>
          <w:lang w:eastAsia="pt-BR"/>
        </w:rPr>
        <w:t>Áreas que mais contrataram</w:t>
      </w:r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>: comércio por atacado; comércio varejista; serviços de escritório, de apoio administrativo e outros serviços; comércio e reparação de veículos automotores e motocicletas; educação; fabricação de produtos alimentícios.</w:t>
      </w:r>
    </w:p>
    <w:p w:rsidR="00047103" w:rsidRPr="00047103" w:rsidRDefault="00047103" w:rsidP="00047103">
      <w:pPr>
        <w:spacing w:after="0" w:line="405" w:lineRule="atLeast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047103" w:rsidRDefault="00047103" w:rsidP="00047103">
      <w:pPr>
        <w:spacing w:after="0" w:line="330" w:lineRule="atLeast"/>
        <w:outlineLvl w:val="2"/>
        <w:rPr>
          <w:rFonts w:ascii="Times New Roman" w:eastAsia="Times New Roman" w:hAnsi="Times New Roman" w:cs="Times New Roman"/>
          <w:b/>
          <w:bCs/>
          <w:sz w:val="33"/>
          <w:lang w:eastAsia="pt-BR"/>
        </w:rPr>
      </w:pPr>
      <w:r w:rsidRPr="00047103">
        <w:rPr>
          <w:rFonts w:ascii="Times New Roman" w:eastAsia="Times New Roman" w:hAnsi="Times New Roman" w:cs="Times New Roman"/>
          <w:b/>
          <w:bCs/>
          <w:sz w:val="33"/>
          <w:lang w:eastAsia="pt-BR"/>
        </w:rPr>
        <w:t>2º Instaladores/ reparadores de linhas e equipamentos de telecomunicações</w:t>
      </w:r>
    </w:p>
    <w:p w:rsidR="00047103" w:rsidRPr="00047103" w:rsidRDefault="00047103" w:rsidP="00047103">
      <w:pPr>
        <w:spacing w:after="0" w:line="330" w:lineRule="atLeast"/>
        <w:outlineLvl w:val="2"/>
        <w:rPr>
          <w:rFonts w:ascii="Times New Roman" w:eastAsia="Times New Roman" w:hAnsi="Times New Roman" w:cs="Times New Roman"/>
          <w:b/>
          <w:bCs/>
          <w:sz w:val="33"/>
          <w:szCs w:val="33"/>
          <w:lang w:eastAsia="pt-BR"/>
        </w:rPr>
      </w:pPr>
    </w:p>
    <w:p w:rsidR="00047103" w:rsidRDefault="00047103" w:rsidP="00047103">
      <w:pPr>
        <w:spacing w:after="0" w:line="405" w:lineRule="atLeast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047103">
        <w:rPr>
          <w:rFonts w:ascii="Times New Roman" w:eastAsia="Times New Roman" w:hAnsi="Times New Roman" w:cs="Times New Roman"/>
          <w:b/>
          <w:bCs/>
          <w:sz w:val="27"/>
          <w:lang w:eastAsia="pt-BR"/>
        </w:rPr>
        <w:t>Áreas que mais contratam</w:t>
      </w:r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: obras de </w:t>
      </w:r>
      <w:proofErr w:type="spellStart"/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>infraestrutura</w:t>
      </w:r>
      <w:proofErr w:type="spellEnd"/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>; telecomunicações; comércio varejista, reparação e manutenção de equipamentos de informática e comunicação e de objetos pessoais e domésticos; serviços especializados para construção.</w:t>
      </w:r>
    </w:p>
    <w:p w:rsidR="00047103" w:rsidRPr="00047103" w:rsidRDefault="00047103" w:rsidP="00047103">
      <w:pPr>
        <w:spacing w:after="0" w:line="405" w:lineRule="atLeast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047103" w:rsidRDefault="00047103" w:rsidP="00047103">
      <w:pPr>
        <w:spacing w:after="0" w:line="330" w:lineRule="atLeast"/>
        <w:outlineLvl w:val="2"/>
        <w:rPr>
          <w:rFonts w:ascii="Times New Roman" w:eastAsia="Times New Roman" w:hAnsi="Times New Roman" w:cs="Times New Roman"/>
          <w:b/>
          <w:bCs/>
          <w:sz w:val="33"/>
          <w:lang w:eastAsia="pt-BR"/>
        </w:rPr>
      </w:pPr>
      <w:r w:rsidRPr="00047103">
        <w:rPr>
          <w:rFonts w:ascii="Times New Roman" w:eastAsia="Times New Roman" w:hAnsi="Times New Roman" w:cs="Times New Roman"/>
          <w:b/>
          <w:bCs/>
          <w:sz w:val="33"/>
          <w:lang w:eastAsia="pt-BR"/>
        </w:rPr>
        <w:t>3º Técnicos em operação e monitoração de computadores</w:t>
      </w:r>
    </w:p>
    <w:p w:rsidR="00047103" w:rsidRPr="00047103" w:rsidRDefault="00047103" w:rsidP="00047103">
      <w:pPr>
        <w:spacing w:after="0" w:line="330" w:lineRule="atLeast"/>
        <w:outlineLvl w:val="2"/>
        <w:rPr>
          <w:rFonts w:ascii="Times New Roman" w:eastAsia="Times New Roman" w:hAnsi="Times New Roman" w:cs="Times New Roman"/>
          <w:b/>
          <w:bCs/>
          <w:sz w:val="33"/>
          <w:szCs w:val="33"/>
          <w:lang w:eastAsia="pt-BR"/>
        </w:rPr>
      </w:pPr>
    </w:p>
    <w:p w:rsidR="00047103" w:rsidRDefault="00047103" w:rsidP="00047103">
      <w:pPr>
        <w:spacing w:after="0" w:line="405" w:lineRule="atLeast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047103">
        <w:rPr>
          <w:rFonts w:ascii="Times New Roman" w:eastAsia="Times New Roman" w:hAnsi="Times New Roman" w:cs="Times New Roman"/>
          <w:b/>
          <w:bCs/>
          <w:sz w:val="27"/>
          <w:lang w:eastAsia="pt-BR"/>
        </w:rPr>
        <w:t>Áreas que mais contrataram</w:t>
      </w:r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>: Atividades dos serviços de tecnologia da informação; comércio varejista; serviços de escritório, de apoio administrativo e outros serviços; educação; telecomunicações; atividades de prestação de serviços de informação; reparação e manutenção de equipamentos de informática e comunicação e de objetos pessoais e domésticos.</w:t>
      </w:r>
    </w:p>
    <w:p w:rsidR="00047103" w:rsidRDefault="00047103" w:rsidP="00047103">
      <w:pPr>
        <w:spacing w:after="0" w:line="405" w:lineRule="atLeast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047103" w:rsidRPr="00047103" w:rsidRDefault="00047103" w:rsidP="00047103">
      <w:pPr>
        <w:spacing w:after="0" w:line="405" w:lineRule="atLeast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047103" w:rsidRDefault="00047103" w:rsidP="00047103">
      <w:pPr>
        <w:spacing w:after="0" w:line="330" w:lineRule="atLeast"/>
        <w:outlineLvl w:val="2"/>
        <w:rPr>
          <w:rFonts w:ascii="Times New Roman" w:eastAsia="Times New Roman" w:hAnsi="Times New Roman" w:cs="Times New Roman"/>
          <w:b/>
          <w:bCs/>
          <w:sz w:val="33"/>
          <w:lang w:eastAsia="pt-BR"/>
        </w:rPr>
      </w:pPr>
      <w:r w:rsidRPr="00047103">
        <w:rPr>
          <w:rFonts w:ascii="Times New Roman" w:eastAsia="Times New Roman" w:hAnsi="Times New Roman" w:cs="Times New Roman"/>
          <w:b/>
          <w:bCs/>
          <w:sz w:val="33"/>
          <w:lang w:eastAsia="pt-BR"/>
        </w:rPr>
        <w:t>4º Montadores de veículos automotores (linha de montagem)</w:t>
      </w:r>
    </w:p>
    <w:p w:rsidR="00047103" w:rsidRPr="00047103" w:rsidRDefault="00047103" w:rsidP="00047103">
      <w:pPr>
        <w:spacing w:after="0" w:line="330" w:lineRule="atLeast"/>
        <w:outlineLvl w:val="2"/>
        <w:rPr>
          <w:rFonts w:ascii="Times New Roman" w:eastAsia="Times New Roman" w:hAnsi="Times New Roman" w:cs="Times New Roman"/>
          <w:b/>
          <w:bCs/>
          <w:sz w:val="33"/>
          <w:szCs w:val="33"/>
          <w:lang w:eastAsia="pt-BR"/>
        </w:rPr>
      </w:pPr>
    </w:p>
    <w:p w:rsidR="00047103" w:rsidRDefault="00047103" w:rsidP="00047103">
      <w:pPr>
        <w:spacing w:after="0" w:line="405" w:lineRule="atLeast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047103">
        <w:rPr>
          <w:rFonts w:ascii="Times New Roman" w:eastAsia="Times New Roman" w:hAnsi="Times New Roman" w:cs="Times New Roman"/>
          <w:b/>
          <w:bCs/>
          <w:sz w:val="27"/>
          <w:lang w:eastAsia="pt-BR"/>
        </w:rPr>
        <w:t>Áreas que mais contrataram:</w:t>
      </w:r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 fabricação de veículos automotores, reboques e carrocerias, comércio e reparação de veículos automotores e motocicletas; fabricação de outros equipamentos de transporte (exceto veículos automotores); fabricação de </w:t>
      </w:r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lastRenderedPageBreak/>
        <w:t>máquinas e equipamentos; fabricação de produtos de metal (exceto máquinas e equipamentos)</w:t>
      </w:r>
    </w:p>
    <w:p w:rsidR="00047103" w:rsidRPr="00047103" w:rsidRDefault="00047103" w:rsidP="00047103">
      <w:pPr>
        <w:spacing w:after="0" w:line="405" w:lineRule="atLeast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047103" w:rsidRPr="00047103" w:rsidRDefault="00047103" w:rsidP="00047103">
      <w:pPr>
        <w:spacing w:after="0" w:line="330" w:lineRule="atLeast"/>
        <w:outlineLvl w:val="2"/>
        <w:rPr>
          <w:rFonts w:ascii="Times New Roman" w:eastAsia="Times New Roman" w:hAnsi="Times New Roman" w:cs="Times New Roman"/>
          <w:b/>
          <w:bCs/>
          <w:sz w:val="33"/>
          <w:szCs w:val="33"/>
          <w:lang w:eastAsia="pt-BR"/>
        </w:rPr>
      </w:pPr>
      <w:r w:rsidRPr="00047103">
        <w:rPr>
          <w:rFonts w:ascii="Times New Roman" w:eastAsia="Times New Roman" w:hAnsi="Times New Roman" w:cs="Times New Roman"/>
          <w:b/>
          <w:bCs/>
          <w:sz w:val="33"/>
          <w:lang w:eastAsia="pt-BR"/>
        </w:rPr>
        <w:t>5º Técnicos em programação</w:t>
      </w:r>
    </w:p>
    <w:p w:rsidR="00047103" w:rsidRDefault="00047103" w:rsidP="00047103">
      <w:pPr>
        <w:spacing w:after="0" w:line="405" w:lineRule="atLeast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br/>
      </w:r>
      <w:r w:rsidRPr="00047103">
        <w:rPr>
          <w:rFonts w:ascii="Times New Roman" w:eastAsia="Times New Roman" w:hAnsi="Times New Roman" w:cs="Times New Roman"/>
          <w:b/>
          <w:bCs/>
          <w:sz w:val="27"/>
          <w:lang w:eastAsia="pt-BR"/>
        </w:rPr>
        <w:t>Áreas que mais contrataram:</w:t>
      </w:r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 atividades dos serviços de tecnologia da informação, comércio varejista; atividades de prestação de serviços de informação, serviços de escritório, de apoio administrativo e outros serviços; educação; reparação e manutenção de equipamentos de informática e comunicação e de objetos pessoais e </w:t>
      </w:r>
      <w:proofErr w:type="gramStart"/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>domésticos</w:t>
      </w:r>
      <w:proofErr w:type="gramEnd"/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>.</w:t>
      </w:r>
    </w:p>
    <w:p w:rsidR="00047103" w:rsidRPr="00047103" w:rsidRDefault="00047103" w:rsidP="00047103">
      <w:pPr>
        <w:spacing w:after="0" w:line="405" w:lineRule="atLeast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047103" w:rsidRPr="00047103" w:rsidRDefault="00047103" w:rsidP="00047103">
      <w:pPr>
        <w:spacing w:after="0" w:line="330" w:lineRule="atLeast"/>
        <w:outlineLvl w:val="2"/>
        <w:rPr>
          <w:rFonts w:ascii="Times New Roman" w:eastAsia="Times New Roman" w:hAnsi="Times New Roman" w:cs="Times New Roman"/>
          <w:b/>
          <w:bCs/>
          <w:sz w:val="33"/>
          <w:szCs w:val="33"/>
          <w:lang w:eastAsia="pt-BR"/>
        </w:rPr>
      </w:pPr>
      <w:r w:rsidRPr="00047103">
        <w:rPr>
          <w:rFonts w:ascii="Times New Roman" w:eastAsia="Times New Roman" w:hAnsi="Times New Roman" w:cs="Times New Roman"/>
          <w:b/>
          <w:bCs/>
          <w:sz w:val="33"/>
          <w:lang w:eastAsia="pt-BR"/>
        </w:rPr>
        <w:t>6º Coloristas</w:t>
      </w:r>
    </w:p>
    <w:p w:rsidR="00047103" w:rsidRDefault="00047103" w:rsidP="00047103">
      <w:pPr>
        <w:spacing w:after="0" w:line="405" w:lineRule="atLeast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br/>
      </w:r>
      <w:r w:rsidRPr="00047103">
        <w:rPr>
          <w:rFonts w:ascii="Times New Roman" w:eastAsia="Times New Roman" w:hAnsi="Times New Roman" w:cs="Times New Roman"/>
          <w:b/>
          <w:bCs/>
          <w:sz w:val="27"/>
          <w:lang w:eastAsia="pt-BR"/>
        </w:rPr>
        <w:t>Áreas que mais contrataram</w:t>
      </w:r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>: comércio varejista; fabricação de produtos têxteis; comércio e reparação de veículos automotores e motocicletas; alimentação; comércio por atacado (exceto veículos automotores e motocicletas)</w:t>
      </w:r>
    </w:p>
    <w:p w:rsidR="00047103" w:rsidRPr="00047103" w:rsidRDefault="00047103" w:rsidP="00047103">
      <w:pPr>
        <w:spacing w:after="0" w:line="405" w:lineRule="atLeast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047103" w:rsidRPr="00047103" w:rsidRDefault="00047103" w:rsidP="00047103">
      <w:pPr>
        <w:spacing w:after="0" w:line="330" w:lineRule="atLeast"/>
        <w:outlineLvl w:val="2"/>
        <w:rPr>
          <w:rFonts w:ascii="Times New Roman" w:eastAsia="Times New Roman" w:hAnsi="Times New Roman" w:cs="Times New Roman"/>
          <w:b/>
          <w:bCs/>
          <w:sz w:val="33"/>
          <w:szCs w:val="33"/>
          <w:lang w:eastAsia="pt-BR"/>
        </w:rPr>
      </w:pPr>
      <w:r w:rsidRPr="00047103">
        <w:rPr>
          <w:rFonts w:ascii="Times New Roman" w:eastAsia="Times New Roman" w:hAnsi="Times New Roman" w:cs="Times New Roman"/>
          <w:b/>
          <w:bCs/>
          <w:sz w:val="33"/>
          <w:lang w:eastAsia="pt-BR"/>
        </w:rPr>
        <w:t>7º Instaladores e mantenedores de sistemas eletroeletrônicos de segurança</w:t>
      </w:r>
    </w:p>
    <w:p w:rsidR="00047103" w:rsidRDefault="00047103" w:rsidP="00047103">
      <w:pPr>
        <w:spacing w:after="0" w:line="405" w:lineRule="atLeast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br/>
      </w:r>
      <w:r w:rsidRPr="00047103">
        <w:rPr>
          <w:rFonts w:ascii="Times New Roman" w:eastAsia="Times New Roman" w:hAnsi="Times New Roman" w:cs="Times New Roman"/>
          <w:b/>
          <w:bCs/>
          <w:sz w:val="27"/>
          <w:lang w:eastAsia="pt-BR"/>
        </w:rPr>
        <w:t>Áreas que mais contrataram</w:t>
      </w:r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>: comércio varejista; atividades de vigilância, segurança e investigação; serviços especializados para construção; serviços para edifícios e atividades paisagísticas; reparação e manutenção de equipamentos de informática e comunicação e de objetos pessoais e domésticos.</w:t>
      </w:r>
    </w:p>
    <w:p w:rsidR="00047103" w:rsidRPr="00047103" w:rsidRDefault="00047103" w:rsidP="00047103">
      <w:pPr>
        <w:spacing w:after="0" w:line="405" w:lineRule="atLeast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047103" w:rsidRDefault="00047103" w:rsidP="00047103">
      <w:pPr>
        <w:spacing w:after="0" w:line="330" w:lineRule="atLeast"/>
        <w:outlineLvl w:val="2"/>
        <w:rPr>
          <w:rFonts w:ascii="Times New Roman" w:eastAsia="Times New Roman" w:hAnsi="Times New Roman" w:cs="Times New Roman"/>
          <w:b/>
          <w:bCs/>
          <w:sz w:val="33"/>
          <w:lang w:eastAsia="pt-BR"/>
        </w:rPr>
      </w:pPr>
      <w:r w:rsidRPr="00047103">
        <w:rPr>
          <w:rFonts w:ascii="Times New Roman" w:eastAsia="Times New Roman" w:hAnsi="Times New Roman" w:cs="Times New Roman"/>
          <w:b/>
          <w:bCs/>
          <w:sz w:val="33"/>
          <w:lang w:eastAsia="pt-BR"/>
        </w:rPr>
        <w:t>8º Técnicos mecânicos na manutenção de máquinas, sistemas e instrumentos</w:t>
      </w:r>
    </w:p>
    <w:p w:rsidR="00047103" w:rsidRPr="00047103" w:rsidRDefault="00047103" w:rsidP="00047103">
      <w:pPr>
        <w:spacing w:after="0" w:line="330" w:lineRule="atLeast"/>
        <w:outlineLvl w:val="2"/>
        <w:rPr>
          <w:rFonts w:ascii="Times New Roman" w:eastAsia="Times New Roman" w:hAnsi="Times New Roman" w:cs="Times New Roman"/>
          <w:b/>
          <w:bCs/>
          <w:sz w:val="33"/>
          <w:szCs w:val="33"/>
          <w:lang w:eastAsia="pt-BR"/>
        </w:rPr>
      </w:pPr>
    </w:p>
    <w:p w:rsidR="00047103" w:rsidRDefault="00047103" w:rsidP="00047103">
      <w:pPr>
        <w:spacing w:after="0" w:line="405" w:lineRule="atLeast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047103">
        <w:rPr>
          <w:rFonts w:ascii="Times New Roman" w:eastAsia="Times New Roman" w:hAnsi="Times New Roman" w:cs="Times New Roman"/>
          <w:b/>
          <w:bCs/>
          <w:sz w:val="27"/>
          <w:lang w:eastAsia="pt-BR"/>
        </w:rPr>
        <w:t>Áreas que mais contrataram</w:t>
      </w:r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>: comércio varejista; comércio por atacado (exceto veículos automotores e motocicletas); manutenção, reparação e instalação de máquinas e equipamentos; fabricação de máquinas e equipamentos; serviços especializados para construção; fabricação de produtos alimentícios.</w:t>
      </w:r>
    </w:p>
    <w:p w:rsidR="00047103" w:rsidRDefault="00047103" w:rsidP="00047103">
      <w:pPr>
        <w:spacing w:after="0" w:line="405" w:lineRule="atLeast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047103" w:rsidRDefault="00047103" w:rsidP="00047103">
      <w:pPr>
        <w:spacing w:after="0" w:line="405" w:lineRule="atLeast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047103" w:rsidRPr="00047103" w:rsidRDefault="00047103" w:rsidP="00047103">
      <w:pPr>
        <w:spacing w:after="0" w:line="405" w:lineRule="atLeast"/>
        <w:rPr>
          <w:rFonts w:ascii="Times New Roman" w:eastAsia="Times New Roman" w:hAnsi="Times New Roman" w:cs="Times New Roman"/>
          <w:b/>
          <w:bCs/>
          <w:sz w:val="33"/>
          <w:szCs w:val="33"/>
          <w:lang w:eastAsia="pt-BR"/>
        </w:rPr>
      </w:pPr>
      <w:r w:rsidRPr="00047103">
        <w:rPr>
          <w:rFonts w:ascii="Times New Roman" w:eastAsia="Times New Roman" w:hAnsi="Times New Roman" w:cs="Times New Roman"/>
          <w:b/>
          <w:bCs/>
          <w:sz w:val="33"/>
          <w:lang w:eastAsia="pt-BR"/>
        </w:rPr>
        <w:t>9º Montadores de aparelhos de telecomunicações</w:t>
      </w:r>
    </w:p>
    <w:p w:rsidR="00047103" w:rsidRPr="00047103" w:rsidRDefault="00047103" w:rsidP="00047103">
      <w:pPr>
        <w:spacing w:after="0" w:line="405" w:lineRule="atLeast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047103">
        <w:rPr>
          <w:rFonts w:ascii="Times New Roman" w:eastAsia="Times New Roman" w:hAnsi="Times New Roman" w:cs="Times New Roman"/>
          <w:b/>
          <w:bCs/>
          <w:sz w:val="27"/>
          <w:lang w:eastAsia="pt-BR"/>
        </w:rPr>
        <w:lastRenderedPageBreak/>
        <w:t>Áreas que mais contrataram:</w:t>
      </w:r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 obras de </w:t>
      </w:r>
      <w:proofErr w:type="spellStart"/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>infraestrutura</w:t>
      </w:r>
      <w:proofErr w:type="spellEnd"/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>; telecomunicações; reparação e manutenção de equipamentos de informática e comunicação e de objetos pessoais e domésticos; comércio varejista, fabricação de equipamentos de informática, produtos eletrônicos e ópticos.</w:t>
      </w:r>
    </w:p>
    <w:p w:rsidR="00047103" w:rsidRPr="00047103" w:rsidRDefault="00047103" w:rsidP="00047103">
      <w:pPr>
        <w:spacing w:after="0" w:line="0" w:lineRule="auto"/>
        <w:rPr>
          <w:rFonts w:ascii="Times New Roman" w:eastAsia="Times New Roman" w:hAnsi="Times New Roman" w:cs="Times New Roman"/>
          <w:sz w:val="2"/>
          <w:szCs w:val="2"/>
          <w:lang w:eastAsia="pt-BR"/>
        </w:rPr>
      </w:pPr>
      <w:r w:rsidRPr="00047103"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drawing>
          <wp:inline distT="0" distB="0" distL="0" distR="0">
            <wp:extent cx="5850890" cy="3902498"/>
            <wp:effectExtent l="19050" t="0" r="0" b="0"/>
            <wp:docPr id="5" name="Imagem 2" descr="https://abrilexame.files.wordpress.com/2017/09/aprendiz-tecnico.jpg?quality=70&amp;strip=info&amp;w=1024&amp;h=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brilexame.files.wordpress.com/2017/09/aprendiz-tecnico.jpg?quality=70&amp;strip=info&amp;w=1024&amp;h=68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902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7103">
        <w:rPr>
          <w:rFonts w:ascii="Times New Roman" w:eastAsia="Times New Roman" w:hAnsi="Times New Roman" w:cs="Times New Roman"/>
          <w:sz w:val="2"/>
          <w:szCs w:val="2"/>
          <w:lang w:eastAsia="pt-BR"/>
        </w:rPr>
        <w:t> Informática e Telecomunicações: área é uma das que mais contratam técnicos de base industrial</w:t>
      </w:r>
    </w:p>
    <w:p w:rsidR="00047103" w:rsidRDefault="00047103" w:rsidP="00047103">
      <w:pPr>
        <w:spacing w:after="0" w:line="330" w:lineRule="atLeast"/>
        <w:outlineLvl w:val="2"/>
        <w:rPr>
          <w:rFonts w:ascii="Times New Roman" w:eastAsia="Times New Roman" w:hAnsi="Times New Roman" w:cs="Times New Roman"/>
          <w:b/>
          <w:bCs/>
          <w:sz w:val="33"/>
          <w:lang w:eastAsia="pt-BR"/>
        </w:rPr>
      </w:pPr>
    </w:p>
    <w:p w:rsidR="00047103" w:rsidRPr="00047103" w:rsidRDefault="00047103" w:rsidP="00047103">
      <w:pPr>
        <w:spacing w:after="0" w:line="330" w:lineRule="atLeast"/>
        <w:outlineLvl w:val="2"/>
        <w:rPr>
          <w:rFonts w:ascii="Times New Roman" w:eastAsia="Times New Roman" w:hAnsi="Times New Roman" w:cs="Times New Roman"/>
          <w:b/>
          <w:bCs/>
          <w:sz w:val="33"/>
          <w:szCs w:val="33"/>
          <w:lang w:eastAsia="pt-BR"/>
        </w:rPr>
      </w:pPr>
      <w:r w:rsidRPr="00047103">
        <w:rPr>
          <w:rFonts w:ascii="Times New Roman" w:eastAsia="Times New Roman" w:hAnsi="Times New Roman" w:cs="Times New Roman"/>
          <w:b/>
          <w:bCs/>
          <w:sz w:val="33"/>
          <w:lang w:eastAsia="pt-BR"/>
        </w:rPr>
        <w:t>10º Técnicos de laboratório industrial</w:t>
      </w:r>
    </w:p>
    <w:p w:rsidR="00047103" w:rsidRDefault="00047103" w:rsidP="00047103">
      <w:pPr>
        <w:spacing w:after="0" w:line="405" w:lineRule="atLeast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047103">
        <w:rPr>
          <w:rFonts w:ascii="Times New Roman" w:eastAsia="Times New Roman" w:hAnsi="Times New Roman" w:cs="Times New Roman"/>
          <w:b/>
          <w:bCs/>
          <w:sz w:val="27"/>
          <w:lang w:eastAsia="pt-BR"/>
        </w:rPr>
        <w:t>Áreas que mais contrataram</w:t>
      </w:r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: fabricação de produtos alimentícios; serviços de arquitetura e engenharia; obras de </w:t>
      </w:r>
      <w:proofErr w:type="spellStart"/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>infraestrutura</w:t>
      </w:r>
      <w:proofErr w:type="spellEnd"/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; fabricação de coque (tipo de carvão), de produtos derivados do petróleo e de </w:t>
      </w:r>
      <w:proofErr w:type="spellStart"/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>biocombustíveis</w:t>
      </w:r>
      <w:proofErr w:type="spellEnd"/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>; atividades de atenção à saúde humana.</w:t>
      </w:r>
    </w:p>
    <w:p w:rsidR="00047103" w:rsidRPr="00047103" w:rsidRDefault="00047103" w:rsidP="00047103">
      <w:pPr>
        <w:spacing w:after="0" w:line="405" w:lineRule="atLeast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047103" w:rsidRPr="00047103" w:rsidRDefault="00047103" w:rsidP="00047103">
      <w:pPr>
        <w:spacing w:after="300" w:line="330" w:lineRule="atLeast"/>
        <w:outlineLvl w:val="2"/>
        <w:rPr>
          <w:rFonts w:ascii="Times New Roman" w:eastAsia="Times New Roman" w:hAnsi="Times New Roman" w:cs="Times New Roman"/>
          <w:b/>
          <w:bCs/>
          <w:sz w:val="33"/>
          <w:szCs w:val="33"/>
          <w:lang w:eastAsia="pt-BR"/>
        </w:rPr>
      </w:pPr>
      <w:r w:rsidRPr="00047103">
        <w:rPr>
          <w:rFonts w:ascii="Times New Roman" w:eastAsia="Times New Roman" w:hAnsi="Times New Roman" w:cs="Times New Roman"/>
          <w:b/>
          <w:bCs/>
          <w:sz w:val="33"/>
          <w:szCs w:val="33"/>
          <w:lang w:eastAsia="pt-BR"/>
        </w:rPr>
        <w:t>Na retomada, técnicos são mais procurados do que quem tem nível superior</w:t>
      </w:r>
    </w:p>
    <w:p w:rsidR="00047103" w:rsidRPr="00047103" w:rsidRDefault="00047103" w:rsidP="00047103">
      <w:pPr>
        <w:spacing w:after="300" w:line="405" w:lineRule="atLeast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>No relatório sobre a pesquisa, a afirmação do diretor-geral do SENAI, Rafael Lucchesi, de que os cursos técnicos são o caminho mais rápido para o mercado de trabalho industrial é comprovada em números.</w:t>
      </w:r>
    </w:p>
    <w:p w:rsidR="00047103" w:rsidRPr="00047103" w:rsidRDefault="00047103" w:rsidP="00047103">
      <w:pPr>
        <w:spacing w:after="300" w:line="405" w:lineRule="atLeast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lastRenderedPageBreak/>
        <w:t xml:space="preserve">Para ocupações industriais, o saldo é negativo: mais pessoas demitidas do que admitidas. O levantamento indica que situação </w:t>
      </w:r>
      <w:proofErr w:type="gramStart"/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>menos pior</w:t>
      </w:r>
      <w:proofErr w:type="gramEnd"/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enfrentam profissionais de design industrial:</w:t>
      </w:r>
    </w:p>
    <w:tbl>
      <w:tblPr>
        <w:tblW w:w="0" w:type="auto"/>
        <w:tblInd w:w="4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41"/>
        <w:gridCol w:w="2623"/>
      </w:tblGrid>
      <w:tr w:rsidR="00047103" w:rsidRPr="00047103" w:rsidTr="000471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7103" w:rsidRPr="00047103" w:rsidRDefault="00047103" w:rsidP="00047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Profissão de nível superior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7103" w:rsidRPr="00047103" w:rsidRDefault="00047103" w:rsidP="00047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Saldo de empregos no 1º semestre</w:t>
            </w:r>
          </w:p>
        </w:tc>
      </w:tr>
      <w:tr w:rsidR="00047103" w:rsidRPr="00047103" w:rsidTr="00047103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Desenhistas industriais (designers), escultores, pintores e afins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314</w:t>
            </w:r>
          </w:p>
        </w:tc>
      </w:tr>
      <w:tr w:rsidR="00047103" w:rsidRPr="00047103" w:rsidTr="00047103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Diretores de produção e operações de construção civil e obras públicas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15</w:t>
            </w:r>
          </w:p>
        </w:tc>
      </w:tr>
      <w:tr w:rsidR="00047103" w:rsidRPr="00047103" w:rsidTr="00047103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Profissionais de metrologia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5</w:t>
            </w:r>
          </w:p>
        </w:tc>
      </w:tr>
      <w:tr w:rsidR="00047103" w:rsidRPr="00047103" w:rsidTr="00047103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Especialistas em editoração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</w:p>
        </w:tc>
      </w:tr>
      <w:tr w:rsidR="00047103" w:rsidRPr="00047103" w:rsidTr="00047103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Profissionais da biotecnologia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-3</w:t>
            </w:r>
          </w:p>
        </w:tc>
      </w:tr>
      <w:tr w:rsidR="00047103" w:rsidRPr="00047103" w:rsidTr="00047103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Pesquisadores das ciências naturais e exatas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-10</w:t>
            </w:r>
          </w:p>
        </w:tc>
      </w:tr>
      <w:tr w:rsidR="00047103" w:rsidRPr="00047103" w:rsidTr="00047103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Químicos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-44</w:t>
            </w:r>
          </w:p>
        </w:tc>
      </w:tr>
      <w:tr w:rsidR="00047103" w:rsidRPr="00047103" w:rsidTr="00047103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Diretores de pesquisa e desenvolvimento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-49</w:t>
            </w:r>
          </w:p>
        </w:tc>
      </w:tr>
      <w:tr w:rsidR="00047103" w:rsidRPr="00047103" w:rsidTr="00047103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Diretores de manutenção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-58</w:t>
            </w:r>
          </w:p>
        </w:tc>
      </w:tr>
      <w:tr w:rsidR="00047103" w:rsidRPr="00047103" w:rsidTr="00047103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 xml:space="preserve">Diretores de produção e operações em empresa da indústria </w:t>
            </w:r>
            <w:proofErr w:type="spellStart"/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extratativa</w:t>
            </w:r>
            <w:proofErr w:type="spellEnd"/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, transformação e de serviços de utilidade pública</w:t>
            </w:r>
          </w:p>
          <w:p w:rsid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</w:p>
          <w:p w:rsid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</w:p>
          <w:p w:rsid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</w:p>
          <w:p w:rsid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</w:p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-64</w:t>
            </w:r>
          </w:p>
        </w:tc>
      </w:tr>
    </w:tbl>
    <w:p w:rsidR="00047103" w:rsidRPr="00047103" w:rsidRDefault="00047103" w:rsidP="00047103">
      <w:pPr>
        <w:spacing w:after="300" w:line="330" w:lineRule="atLeast"/>
        <w:outlineLvl w:val="2"/>
        <w:rPr>
          <w:rFonts w:ascii="Times New Roman" w:eastAsia="Times New Roman" w:hAnsi="Times New Roman" w:cs="Times New Roman"/>
          <w:b/>
          <w:bCs/>
          <w:sz w:val="33"/>
          <w:szCs w:val="33"/>
          <w:lang w:eastAsia="pt-BR"/>
        </w:rPr>
      </w:pPr>
      <w:r w:rsidRPr="00047103">
        <w:rPr>
          <w:rFonts w:ascii="Times New Roman" w:eastAsia="Times New Roman" w:hAnsi="Times New Roman" w:cs="Times New Roman"/>
          <w:b/>
          <w:bCs/>
          <w:sz w:val="33"/>
          <w:szCs w:val="33"/>
          <w:lang w:eastAsia="pt-BR"/>
        </w:rPr>
        <w:t>Situação continua</w:t>
      </w:r>
      <w:proofErr w:type="gramStart"/>
      <w:r w:rsidRPr="00047103">
        <w:rPr>
          <w:rFonts w:ascii="Times New Roman" w:eastAsia="Times New Roman" w:hAnsi="Times New Roman" w:cs="Times New Roman"/>
          <w:b/>
          <w:bCs/>
          <w:sz w:val="33"/>
          <w:szCs w:val="33"/>
          <w:lang w:eastAsia="pt-BR"/>
        </w:rPr>
        <w:t xml:space="preserve">  </w:t>
      </w:r>
      <w:proofErr w:type="gramEnd"/>
      <w:r w:rsidRPr="00047103">
        <w:rPr>
          <w:rFonts w:ascii="Times New Roman" w:eastAsia="Times New Roman" w:hAnsi="Times New Roman" w:cs="Times New Roman"/>
          <w:b/>
          <w:bCs/>
          <w:sz w:val="33"/>
          <w:szCs w:val="33"/>
          <w:lang w:eastAsia="pt-BR"/>
        </w:rPr>
        <w:t>difícil para profissionais da área de engenharia</w:t>
      </w:r>
    </w:p>
    <w:p w:rsidR="00047103" w:rsidRPr="00047103" w:rsidRDefault="00047103" w:rsidP="00047103">
      <w:pPr>
        <w:spacing w:after="0" w:line="0" w:lineRule="auto"/>
        <w:rPr>
          <w:rFonts w:ascii="Times New Roman" w:eastAsia="Times New Roman" w:hAnsi="Times New Roman" w:cs="Times New Roman"/>
          <w:sz w:val="2"/>
          <w:szCs w:val="2"/>
          <w:lang w:eastAsia="pt-BR"/>
        </w:rPr>
      </w:pPr>
      <w:r w:rsidRPr="00047103"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lastRenderedPageBreak/>
        <w:drawing>
          <wp:inline distT="0" distB="0" distL="0" distR="0">
            <wp:extent cx="5850890" cy="3897725"/>
            <wp:effectExtent l="19050" t="0" r="0" b="0"/>
            <wp:docPr id="6" name="Imagem 3" descr="https://abrilexame.files.wordpress.com/2017/01/jordachelr.jpg?quality=70&amp;strip=info&amp;w=680&amp;h=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brilexame.files.wordpress.com/2017/01/jordachelr.jpg?quality=70&amp;strip=info&amp;w=680&amp;h=45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89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7103">
        <w:rPr>
          <w:rFonts w:ascii="Times New Roman" w:eastAsia="Times New Roman" w:hAnsi="Times New Roman" w:cs="Times New Roman"/>
          <w:sz w:val="2"/>
          <w:szCs w:val="2"/>
          <w:lang w:eastAsia="pt-BR"/>
        </w:rPr>
        <w:t> Engenharia de alimentos: é a área “</w:t>
      </w:r>
      <w:proofErr w:type="gramStart"/>
      <w:r w:rsidRPr="00047103">
        <w:rPr>
          <w:rFonts w:ascii="Times New Roman" w:eastAsia="Times New Roman" w:hAnsi="Times New Roman" w:cs="Times New Roman"/>
          <w:sz w:val="2"/>
          <w:szCs w:val="2"/>
          <w:lang w:eastAsia="pt-BR"/>
        </w:rPr>
        <w:t>menos pior</w:t>
      </w:r>
      <w:proofErr w:type="gramEnd"/>
      <w:r w:rsidRPr="00047103">
        <w:rPr>
          <w:rFonts w:ascii="Times New Roman" w:eastAsia="Times New Roman" w:hAnsi="Times New Roman" w:cs="Times New Roman"/>
          <w:sz w:val="2"/>
          <w:szCs w:val="2"/>
          <w:lang w:eastAsia="pt-BR"/>
        </w:rPr>
        <w:t>”, segundo a pesquisa</w:t>
      </w:r>
    </w:p>
    <w:p w:rsidR="00047103" w:rsidRPr="00047103" w:rsidRDefault="00047103" w:rsidP="00047103">
      <w:pPr>
        <w:pBdr>
          <w:bottom w:val="single" w:sz="6" w:space="11" w:color="auto"/>
        </w:pBdr>
        <w:spacing w:line="27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pt-BR"/>
        </w:rPr>
      </w:pPr>
      <w:r w:rsidRPr="00047103">
        <w:rPr>
          <w:rFonts w:ascii="Times New Roman" w:eastAsia="Times New Roman" w:hAnsi="Times New Roman" w:cs="Times New Roman"/>
          <w:color w:val="333333"/>
          <w:sz w:val="21"/>
          <w:szCs w:val="21"/>
          <w:lang w:eastAsia="pt-BR"/>
        </w:rPr>
        <w:t>Engenharia de alimentos: é a área “</w:t>
      </w:r>
      <w:proofErr w:type="gramStart"/>
      <w:r w:rsidRPr="00047103">
        <w:rPr>
          <w:rFonts w:ascii="Times New Roman" w:eastAsia="Times New Roman" w:hAnsi="Times New Roman" w:cs="Times New Roman"/>
          <w:color w:val="333333"/>
          <w:sz w:val="21"/>
          <w:szCs w:val="21"/>
          <w:lang w:eastAsia="pt-BR"/>
        </w:rPr>
        <w:t>menos pior</w:t>
      </w:r>
      <w:proofErr w:type="gramEnd"/>
      <w:r w:rsidRPr="00047103">
        <w:rPr>
          <w:rFonts w:ascii="Times New Roman" w:eastAsia="Times New Roman" w:hAnsi="Times New Roman" w:cs="Times New Roman"/>
          <w:color w:val="333333"/>
          <w:sz w:val="21"/>
          <w:szCs w:val="21"/>
          <w:lang w:eastAsia="pt-BR"/>
        </w:rPr>
        <w:t>”, segundo a pesquisa (</w:t>
      </w:r>
      <w:proofErr w:type="spellStart"/>
      <w:r w:rsidRPr="00047103">
        <w:rPr>
          <w:rFonts w:ascii="Times New Roman" w:eastAsia="Times New Roman" w:hAnsi="Times New Roman" w:cs="Times New Roman"/>
          <w:color w:val="333333"/>
          <w:sz w:val="21"/>
          <w:szCs w:val="21"/>
          <w:lang w:eastAsia="pt-BR"/>
        </w:rPr>
        <w:t>jordachelr</w:t>
      </w:r>
      <w:proofErr w:type="spellEnd"/>
      <w:r w:rsidRPr="00047103">
        <w:rPr>
          <w:rFonts w:ascii="Times New Roman" w:eastAsia="Times New Roman" w:hAnsi="Times New Roman" w:cs="Times New Roman"/>
          <w:color w:val="333333"/>
          <w:sz w:val="21"/>
          <w:szCs w:val="21"/>
          <w:lang w:eastAsia="pt-BR"/>
        </w:rPr>
        <w:t>/</w:t>
      </w:r>
      <w:proofErr w:type="spellStart"/>
      <w:r w:rsidRPr="00047103">
        <w:rPr>
          <w:rFonts w:ascii="Times New Roman" w:eastAsia="Times New Roman" w:hAnsi="Times New Roman" w:cs="Times New Roman"/>
          <w:color w:val="333333"/>
          <w:sz w:val="21"/>
          <w:szCs w:val="21"/>
          <w:lang w:eastAsia="pt-BR"/>
        </w:rPr>
        <w:t>Thinkstock</w:t>
      </w:r>
      <w:proofErr w:type="spellEnd"/>
      <w:r w:rsidRPr="00047103">
        <w:rPr>
          <w:rFonts w:ascii="Times New Roman" w:eastAsia="Times New Roman" w:hAnsi="Times New Roman" w:cs="Times New Roman"/>
          <w:color w:val="333333"/>
          <w:sz w:val="21"/>
          <w:szCs w:val="21"/>
          <w:lang w:eastAsia="pt-BR"/>
        </w:rPr>
        <w:t>)</w:t>
      </w:r>
    </w:p>
    <w:p w:rsidR="00047103" w:rsidRPr="00047103" w:rsidRDefault="00047103" w:rsidP="00047103">
      <w:pPr>
        <w:spacing w:after="0" w:line="405" w:lineRule="atLeast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>Entre os engenheiros, aqueles que trabalham na área de alimentos, mecatrônica- que são profissionais considerados polivalentes, segundo o SENAI – ou ambiental são os únicos que têm suas ocupações com saldo positivo. O número de novas vagas</w:t>
      </w:r>
      <w:proofErr w:type="gramStart"/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porém</w:t>
      </w:r>
      <w:proofErr w:type="gramEnd"/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não é nada animador e indica que a retomada passa longe da </w:t>
      </w:r>
      <w:hyperlink r:id="rId12" w:history="1">
        <w:r w:rsidRPr="00047103">
          <w:rPr>
            <w:rFonts w:ascii="Times New Roman" w:eastAsia="Times New Roman" w:hAnsi="Times New Roman" w:cs="Times New Roman"/>
            <w:b/>
            <w:bCs/>
            <w:color w:val="C1161C"/>
            <w:sz w:val="27"/>
            <w:u w:val="single"/>
            <w:lang w:eastAsia="pt-BR"/>
          </w:rPr>
          <w:t>engenharia</w:t>
        </w:r>
      </w:hyperlink>
      <w:r w:rsidRPr="00047103">
        <w:rPr>
          <w:rFonts w:ascii="Times New Roman" w:eastAsia="Times New Roman" w:hAnsi="Times New Roman" w:cs="Times New Roman"/>
          <w:sz w:val="27"/>
          <w:szCs w:val="27"/>
          <w:lang w:eastAsia="pt-BR"/>
        </w:rPr>
        <w:t>.</w:t>
      </w:r>
    </w:p>
    <w:tbl>
      <w:tblPr>
        <w:tblW w:w="0" w:type="auto"/>
        <w:tblInd w:w="4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32"/>
        <w:gridCol w:w="3746"/>
      </w:tblGrid>
      <w:tr w:rsidR="00047103" w:rsidRPr="00047103" w:rsidTr="000471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7103" w:rsidRPr="00047103" w:rsidRDefault="00047103" w:rsidP="00047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Profissionais de engenharia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47103" w:rsidRPr="00047103" w:rsidRDefault="00047103" w:rsidP="00047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Saldo de empregos no 1º semestre</w:t>
            </w:r>
          </w:p>
        </w:tc>
      </w:tr>
      <w:tr w:rsidR="00047103" w:rsidRPr="00047103" w:rsidTr="00047103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Engenheiros de alimentos e afins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16</w:t>
            </w:r>
          </w:p>
        </w:tc>
      </w:tr>
      <w:tr w:rsidR="00047103" w:rsidRPr="00047103" w:rsidTr="00047103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 xml:space="preserve">Engenheiros </w:t>
            </w:r>
            <w:proofErr w:type="spellStart"/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mecatrônicos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5</w:t>
            </w:r>
          </w:p>
        </w:tc>
      </w:tr>
      <w:tr w:rsidR="00047103" w:rsidRPr="00047103" w:rsidTr="00047103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Engenheiros ambientais e afins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2</w:t>
            </w:r>
          </w:p>
        </w:tc>
      </w:tr>
      <w:tr w:rsidR="00047103" w:rsidRPr="00047103" w:rsidTr="00047103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Engenheiros agrimensores e engenheiros cartógrafos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-32</w:t>
            </w:r>
          </w:p>
        </w:tc>
      </w:tr>
      <w:tr w:rsidR="00047103" w:rsidRPr="00047103" w:rsidTr="00047103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Engenheiros de computação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-90</w:t>
            </w:r>
          </w:p>
        </w:tc>
      </w:tr>
      <w:tr w:rsidR="00047103" w:rsidRPr="00047103" w:rsidTr="00047103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Engenheiros de minas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-91</w:t>
            </w:r>
          </w:p>
        </w:tc>
      </w:tr>
      <w:tr w:rsidR="00047103" w:rsidRPr="00047103" w:rsidTr="00047103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Engenheiros metalurgistas e de materiais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-110</w:t>
            </w:r>
          </w:p>
        </w:tc>
      </w:tr>
      <w:tr w:rsidR="00047103" w:rsidRPr="00047103" w:rsidTr="00047103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Engenheiros químicos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-207</w:t>
            </w:r>
          </w:p>
        </w:tc>
      </w:tr>
      <w:tr w:rsidR="00047103" w:rsidRPr="00047103" w:rsidTr="00047103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lastRenderedPageBreak/>
              <w:t>Engenheiros industriais, de produção e segurança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-605</w:t>
            </w:r>
          </w:p>
        </w:tc>
      </w:tr>
      <w:tr w:rsidR="00047103" w:rsidRPr="00047103" w:rsidTr="00047103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Engenheiros mecânicos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47103" w:rsidRPr="00047103" w:rsidRDefault="00047103" w:rsidP="0004710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047103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-608</w:t>
            </w:r>
          </w:p>
        </w:tc>
      </w:tr>
    </w:tbl>
    <w:p w:rsidR="00047103" w:rsidRDefault="00047103" w:rsidP="00047103"/>
    <w:sectPr w:rsidR="00047103" w:rsidSect="0004710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47103"/>
    <w:rsid w:val="00047103"/>
    <w:rsid w:val="00884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A75"/>
  </w:style>
  <w:style w:type="paragraph" w:styleId="Ttulo1">
    <w:name w:val="heading 1"/>
    <w:basedOn w:val="Normal"/>
    <w:link w:val="Ttulo1Char"/>
    <w:uiPriority w:val="9"/>
    <w:qFormat/>
    <w:rsid w:val="000471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471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471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710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4710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4710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47103"/>
    <w:rPr>
      <w:color w:val="0000FF"/>
      <w:u w:val="single"/>
    </w:rPr>
  </w:style>
  <w:style w:type="character" w:customStyle="1" w:styleId="author-element">
    <w:name w:val="author-element"/>
    <w:basedOn w:val="Fontepargpadro"/>
    <w:rsid w:val="00047103"/>
  </w:style>
  <w:style w:type="paragraph" w:customStyle="1" w:styleId="caption">
    <w:name w:val="caption"/>
    <w:basedOn w:val="Normal"/>
    <w:rsid w:val="00047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47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4710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1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523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6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6662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42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0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021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ame.abril.com.br/noticias-sobre/contratacoe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xame.abril.com.br/noticias-sobre/senai/" TargetMode="External"/><Relationship Id="rId12" Type="http://schemas.openxmlformats.org/officeDocument/2006/relationships/hyperlink" Target="https://exame.abril.com.br/noticias-sobre/engenhari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s://exame.abril.com.br/autor/camila-pati" TargetMode="External"/><Relationship Id="rId10" Type="http://schemas.openxmlformats.org/officeDocument/2006/relationships/image" Target="media/image2.jpeg"/><Relationship Id="rId4" Type="http://schemas.openxmlformats.org/officeDocument/2006/relationships/hyperlink" Target="https://exame.abril.com.br/carreira" TargetMode="External"/><Relationship Id="rId9" Type="http://schemas.openxmlformats.org/officeDocument/2006/relationships/hyperlink" Target="https://exame.abril.com.br/noticias-sobre/demisso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1102</Words>
  <Characters>5956</Characters>
  <Application>Microsoft Office Word</Application>
  <DocSecurity>0</DocSecurity>
  <Lines>49</Lines>
  <Paragraphs>14</Paragraphs>
  <ScaleCrop>false</ScaleCrop>
  <Company/>
  <LinksUpToDate>false</LinksUpToDate>
  <CharactersWithSpaces>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2019-07-03T23:02:00Z</dcterms:created>
  <dcterms:modified xsi:type="dcterms:W3CDTF">2019-07-03T23:06:00Z</dcterms:modified>
</cp:coreProperties>
</file>