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35" w:rsidRPr="001D06F9" w:rsidRDefault="005E4E35" w:rsidP="001D06F9">
      <w:pPr>
        <w:jc w:val="both"/>
        <w:rPr>
          <w:sz w:val="28"/>
          <w:szCs w:val="28"/>
        </w:rPr>
      </w:pPr>
    </w:p>
    <w:p w:rsidR="001D06F9" w:rsidRDefault="001D06F9" w:rsidP="001D06F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PRIMAVERA</w:t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Primavera</w:t>
      </w:r>
      <w:r w:rsidRPr="001D06F9">
        <w:rPr>
          <w:rFonts w:ascii="Arial" w:eastAsia="Times New Roman" w:hAnsi="Arial" w:cs="Arial"/>
          <w:sz w:val="28"/>
          <w:szCs w:val="28"/>
          <w:lang w:eastAsia="pt-BR"/>
        </w:rPr>
        <w:t> é uma das quatro </w:t>
      </w:r>
      <w:hyperlink r:id="rId4" w:history="1">
        <w:r w:rsidRPr="001D06F9">
          <w:rPr>
            <w:rFonts w:ascii="Arial" w:eastAsia="Times New Roman" w:hAnsi="Arial" w:cs="Arial"/>
            <w:sz w:val="28"/>
            <w:szCs w:val="28"/>
            <w:u w:val="single"/>
            <w:lang w:eastAsia="pt-BR"/>
          </w:rPr>
          <w:t>estações do ano</w:t>
        </w:r>
      </w:hyperlink>
      <w:r w:rsidRPr="001D06F9">
        <w:rPr>
          <w:rFonts w:ascii="Arial" w:eastAsia="Times New Roman" w:hAnsi="Arial" w:cs="Arial"/>
          <w:sz w:val="28"/>
          <w:szCs w:val="28"/>
          <w:lang w:eastAsia="pt-BR"/>
        </w:rPr>
        <w:t>, conhecida como a “</w:t>
      </w: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estação das flores</w:t>
      </w:r>
      <w:r w:rsidRPr="001D06F9">
        <w:rPr>
          <w:rFonts w:ascii="Arial" w:eastAsia="Times New Roman" w:hAnsi="Arial" w:cs="Arial"/>
          <w:sz w:val="28"/>
          <w:szCs w:val="28"/>
          <w:lang w:eastAsia="pt-BR"/>
        </w:rPr>
        <w:t>”. É considerada por muitos a mais bela das estações, associada às múltiplas cores que podem ser vistas na paisagem. Essa estação ocorre logo após o</w:t>
      </w:r>
      <w:hyperlink r:id="rId5" w:history="1">
        <w:r w:rsidRPr="001D06F9">
          <w:rPr>
            <w:rFonts w:ascii="Arial" w:eastAsia="Times New Roman" w:hAnsi="Arial" w:cs="Arial"/>
            <w:sz w:val="28"/>
            <w:szCs w:val="28"/>
            <w:u w:val="single"/>
            <w:lang w:eastAsia="pt-BR"/>
          </w:rPr>
          <w:t> inverno</w:t>
        </w:r>
      </w:hyperlink>
      <w:r w:rsidRPr="001D06F9">
        <w:rPr>
          <w:rFonts w:ascii="Arial" w:eastAsia="Times New Roman" w:hAnsi="Arial" w:cs="Arial"/>
          <w:sz w:val="28"/>
          <w:szCs w:val="28"/>
          <w:lang w:eastAsia="pt-BR"/>
        </w:rPr>
        <w:t> e precede o </w:t>
      </w:r>
      <w:hyperlink r:id="rId6" w:history="1">
        <w:r w:rsidRPr="001D06F9">
          <w:rPr>
            <w:rFonts w:ascii="Arial" w:eastAsia="Times New Roman" w:hAnsi="Arial" w:cs="Arial"/>
            <w:sz w:val="28"/>
            <w:szCs w:val="28"/>
            <w:u w:val="single"/>
            <w:lang w:eastAsia="pt-BR"/>
          </w:rPr>
          <w:t>verão</w:t>
        </w:r>
      </w:hyperlink>
      <w:r w:rsidRPr="001D06F9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1D06F9" w:rsidRPr="001D06F9" w:rsidRDefault="001D06F9" w:rsidP="001D06F9">
      <w:pPr>
        <w:shd w:val="clear" w:color="auto" w:fill="FFFFFF"/>
        <w:spacing w:before="375" w:after="150" w:line="240" w:lineRule="auto"/>
        <w:jc w:val="both"/>
        <w:outlineLvl w:val="1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Características da primavera</w:t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sz w:val="28"/>
          <w:szCs w:val="28"/>
          <w:lang w:eastAsia="pt-BR"/>
        </w:rPr>
        <w:t>A primavera, assim como as demais </w:t>
      </w: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estações do ano, </w:t>
      </w:r>
      <w:proofErr w:type="gramStart"/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ocorrem</w:t>
      </w:r>
      <w:proofErr w:type="gramEnd"/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devido ao</w:t>
      </w:r>
      <w:hyperlink r:id="rId7" w:history="1">
        <w:r w:rsidRPr="001D06F9">
          <w:rPr>
            <w:rFonts w:ascii="Arial" w:eastAsia="Times New Roman" w:hAnsi="Arial" w:cs="Arial"/>
            <w:sz w:val="28"/>
            <w:szCs w:val="28"/>
            <w:u w:val="single"/>
            <w:lang w:eastAsia="pt-BR"/>
          </w:rPr>
          <w:t> movimento de translação da Terra</w:t>
        </w:r>
      </w:hyperlink>
      <w:r w:rsidRPr="001D06F9">
        <w:rPr>
          <w:rFonts w:ascii="Arial" w:eastAsia="Times New Roman" w:hAnsi="Arial" w:cs="Arial"/>
          <w:sz w:val="28"/>
          <w:szCs w:val="28"/>
          <w:lang w:eastAsia="pt-BR"/>
        </w:rPr>
        <w:t>, ou seja, o movimento que a Terra faz ao redor do Sol, fazendo com que haja variação da energia solar nos vários pontos do planeta ao longo de um ano.</w:t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sz w:val="28"/>
          <w:szCs w:val="28"/>
          <w:lang w:eastAsia="pt-BR"/>
        </w:rPr>
        <w:t>Essa variação acaba provocando uma </w:t>
      </w: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diferenciação nas temperaturas</w:t>
      </w:r>
      <w:r w:rsidRPr="001D06F9">
        <w:rPr>
          <w:rFonts w:ascii="Arial" w:eastAsia="Times New Roman" w:hAnsi="Arial" w:cs="Arial"/>
          <w:sz w:val="28"/>
          <w:szCs w:val="28"/>
          <w:lang w:eastAsia="pt-BR"/>
        </w:rPr>
        <w:t>, o que confere a cada estação as suas particularidades quanto a temperaturas médias, índices pluviométricos, </w:t>
      </w:r>
      <w:hyperlink r:id="rId8" w:history="1">
        <w:r w:rsidRPr="001D06F9">
          <w:rPr>
            <w:rFonts w:ascii="Arial" w:eastAsia="Times New Roman" w:hAnsi="Arial" w:cs="Arial"/>
            <w:sz w:val="28"/>
            <w:szCs w:val="28"/>
            <w:u w:val="single"/>
            <w:lang w:eastAsia="pt-BR"/>
          </w:rPr>
          <w:t>umidade do ar</w:t>
        </w:r>
      </w:hyperlink>
      <w:r w:rsidRPr="001D06F9">
        <w:rPr>
          <w:rFonts w:ascii="Arial" w:eastAsia="Times New Roman" w:hAnsi="Arial" w:cs="Arial"/>
          <w:sz w:val="28"/>
          <w:szCs w:val="28"/>
          <w:lang w:eastAsia="pt-BR"/>
        </w:rPr>
        <w:t>, entre outros.</w:t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sz w:val="28"/>
          <w:szCs w:val="28"/>
          <w:lang w:eastAsia="pt-BR"/>
        </w:rPr>
        <w:t>A primavera, além de ser considerada uma das estações mais bonitas, é também considerada por muitos </w:t>
      </w: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 estação mais agradável</w:t>
      </w:r>
      <w:r w:rsidRPr="001D06F9">
        <w:rPr>
          <w:rFonts w:ascii="Arial" w:eastAsia="Times New Roman" w:hAnsi="Arial" w:cs="Arial"/>
          <w:sz w:val="28"/>
          <w:szCs w:val="28"/>
          <w:lang w:eastAsia="pt-BR"/>
        </w:rPr>
        <w:t>. Isso ocorre, porque é uma estação de transição entre uma estação de temperaturas baixas para uma estação de elevadas temperaturas.</w:t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Leia</w:t>
      </w:r>
      <w:r w:rsidRPr="001D06F9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também:</w:t>
      </w:r>
      <w:r w:rsidRPr="001D06F9">
        <w:rPr>
          <w:rFonts w:ascii="Arial" w:eastAsia="Times New Roman" w:hAnsi="Arial" w:cs="Arial"/>
          <w:sz w:val="28"/>
          <w:szCs w:val="28"/>
          <w:lang w:eastAsia="pt-BR"/>
        </w:rPr>
        <w:t> </w:t>
      </w:r>
      <w:hyperlink r:id="rId9" w:history="1">
        <w:r w:rsidRPr="001D06F9">
          <w:rPr>
            <w:rFonts w:ascii="Arial" w:eastAsia="Times New Roman" w:hAnsi="Arial" w:cs="Arial"/>
            <w:sz w:val="28"/>
            <w:szCs w:val="28"/>
            <w:u w:val="single"/>
            <w:lang w:eastAsia="pt-BR"/>
          </w:rPr>
          <w:t>Por que as flores são coloridas e perfumadas?</w:t>
        </w:r>
      </w:hyperlink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5400040" cy="3253036"/>
            <wp:effectExtent l="19050" t="0" r="0" b="0"/>
            <wp:docPr id="3" name="Imagem 1" descr="Durante a primavera, os animais polinizadores, como as abelhas, encontram-se em maior ativida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rante a primavera, os animais polinizadores, como as abelhas, encontram-se em maior atividade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53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6F9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Durante a primavera, os animais polinizadores, como as abelhas, </w:t>
      </w:r>
      <w:proofErr w:type="gramStart"/>
      <w:r w:rsidRPr="001D06F9">
        <w:rPr>
          <w:rFonts w:ascii="Arial" w:eastAsia="Times New Roman" w:hAnsi="Arial" w:cs="Arial"/>
          <w:sz w:val="28"/>
          <w:szCs w:val="28"/>
          <w:lang w:eastAsia="pt-BR"/>
        </w:rPr>
        <w:t>encontram-se</w:t>
      </w:r>
      <w:proofErr w:type="gramEnd"/>
      <w:r w:rsidRPr="001D06F9">
        <w:rPr>
          <w:rFonts w:ascii="Arial" w:eastAsia="Times New Roman" w:hAnsi="Arial" w:cs="Arial"/>
          <w:sz w:val="28"/>
          <w:szCs w:val="28"/>
          <w:lang w:eastAsia="pt-BR"/>
        </w:rPr>
        <w:t xml:space="preserve"> em maior atividade.</w:t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sz w:val="28"/>
          <w:szCs w:val="28"/>
          <w:lang w:eastAsia="pt-BR"/>
        </w:rPr>
        <w:t>Conforme a temperatura eleva-se, tornando-se mais amena em vista das baixas temperaturas vivenciadas no inverno, inicia-se o </w:t>
      </w: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período de floração</w:t>
      </w:r>
      <w:r w:rsidRPr="001D06F9">
        <w:rPr>
          <w:rFonts w:ascii="Arial" w:eastAsia="Times New Roman" w:hAnsi="Arial" w:cs="Arial"/>
          <w:sz w:val="28"/>
          <w:szCs w:val="28"/>
          <w:lang w:eastAsia="pt-BR"/>
        </w:rPr>
        <w:t>, ou seja, o desabrochamento das flores. Há mudanças vividas também na </w:t>
      </w:r>
      <w:hyperlink r:id="rId11" w:history="1">
        <w:r w:rsidRPr="001D06F9">
          <w:rPr>
            <w:rFonts w:ascii="Arial" w:eastAsia="Times New Roman" w:hAnsi="Arial" w:cs="Arial"/>
            <w:sz w:val="28"/>
            <w:szCs w:val="28"/>
            <w:u w:val="single"/>
            <w:lang w:eastAsia="pt-BR"/>
          </w:rPr>
          <w:t>fauna</w:t>
        </w:r>
      </w:hyperlink>
      <w:r w:rsidRPr="001D06F9">
        <w:rPr>
          <w:rFonts w:ascii="Arial" w:eastAsia="Times New Roman" w:hAnsi="Arial" w:cs="Arial"/>
          <w:sz w:val="28"/>
          <w:szCs w:val="28"/>
          <w:lang w:eastAsia="pt-BR"/>
        </w:rPr>
        <w:t>, visto que muitos animais tendem a sair do seu período de hibernação. Nesse período, constata-se também a atividade dos </w:t>
      </w:r>
      <w:hyperlink r:id="rId12" w:history="1">
        <w:r w:rsidRPr="001D06F9">
          <w:rPr>
            <w:rFonts w:ascii="Arial" w:eastAsia="Times New Roman" w:hAnsi="Arial" w:cs="Arial"/>
            <w:sz w:val="28"/>
            <w:szCs w:val="28"/>
            <w:u w:val="single"/>
            <w:lang w:eastAsia="pt-BR"/>
          </w:rPr>
          <w:t>animais polinizadores</w:t>
        </w:r>
      </w:hyperlink>
      <w:r w:rsidRPr="001D06F9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proofErr w:type="gramStart"/>
      <w:r w:rsidRPr="001D06F9">
        <w:rPr>
          <w:rFonts w:ascii="Arial" w:eastAsia="Times New Roman" w:hAnsi="Arial" w:cs="Arial"/>
          <w:sz w:val="28"/>
          <w:szCs w:val="28"/>
          <w:lang w:eastAsia="pt-BR"/>
        </w:rPr>
        <w:t>por exemplo</w:t>
      </w:r>
      <w:proofErr w:type="gramEnd"/>
      <w:r w:rsidRPr="001D06F9">
        <w:rPr>
          <w:rFonts w:ascii="Arial" w:eastAsia="Times New Roman" w:hAnsi="Arial" w:cs="Arial"/>
          <w:sz w:val="28"/>
          <w:szCs w:val="28"/>
          <w:lang w:eastAsia="pt-BR"/>
        </w:rPr>
        <w:t xml:space="preserve"> as </w:t>
      </w:r>
      <w:hyperlink r:id="rId13" w:history="1">
        <w:r w:rsidRPr="001D06F9">
          <w:rPr>
            <w:rFonts w:ascii="Arial" w:eastAsia="Times New Roman" w:hAnsi="Arial" w:cs="Arial"/>
            <w:sz w:val="28"/>
            <w:szCs w:val="28"/>
            <w:u w:val="single"/>
            <w:lang w:eastAsia="pt-BR"/>
          </w:rPr>
          <w:t>abelhas</w:t>
        </w:r>
      </w:hyperlink>
      <w:r w:rsidRPr="001D06F9">
        <w:rPr>
          <w:rFonts w:ascii="Arial" w:eastAsia="Times New Roman" w:hAnsi="Arial" w:cs="Arial"/>
          <w:sz w:val="28"/>
          <w:szCs w:val="28"/>
          <w:lang w:eastAsia="pt-BR"/>
        </w:rPr>
        <w:t>, o que interfere significativamente no ciclo reprodutivo dos vegetais.</w:t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sz w:val="28"/>
          <w:szCs w:val="28"/>
          <w:lang w:eastAsia="pt-BR"/>
        </w:rPr>
        <w:t xml:space="preserve">Outra característica da primavera é a duração do dia e da noite. O início dessa estação é marcado pelo equinócio de primavera. O equinócio corresponde ao posicionamento médio do Sol em relação </w:t>
      </w:r>
      <w:proofErr w:type="gramStart"/>
      <w:r w:rsidRPr="001D06F9">
        <w:rPr>
          <w:rFonts w:ascii="Arial" w:eastAsia="Times New Roman" w:hAnsi="Arial" w:cs="Arial"/>
          <w:sz w:val="28"/>
          <w:szCs w:val="28"/>
          <w:lang w:eastAsia="pt-BR"/>
        </w:rPr>
        <w:t>à</w:t>
      </w:r>
      <w:proofErr w:type="gramEnd"/>
      <w:r w:rsidRPr="001D06F9">
        <w:rPr>
          <w:rFonts w:ascii="Arial" w:eastAsia="Times New Roman" w:hAnsi="Arial" w:cs="Arial"/>
          <w:sz w:val="28"/>
          <w:szCs w:val="28"/>
          <w:lang w:eastAsia="pt-BR"/>
        </w:rPr>
        <w:t xml:space="preserve"> Terra. Isso significa que o Sol, nesse momento, incide diretamente sobre os dois hemisférios e, em função disso, </w:t>
      </w: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dias e noites têm igual duração</w:t>
      </w:r>
      <w:r w:rsidRPr="001D06F9">
        <w:rPr>
          <w:rFonts w:ascii="Arial" w:eastAsia="Times New Roman" w:hAnsi="Arial" w:cs="Arial"/>
          <w:sz w:val="28"/>
          <w:szCs w:val="28"/>
          <w:lang w:eastAsia="pt-BR"/>
        </w:rPr>
        <w:t>. Para saber mais, clique aqui: </w:t>
      </w:r>
      <w:hyperlink r:id="rId14" w:history="1">
        <w:r w:rsidRPr="001D06F9">
          <w:rPr>
            <w:rFonts w:ascii="Arial" w:eastAsia="Times New Roman" w:hAnsi="Arial" w:cs="Arial"/>
            <w:sz w:val="28"/>
            <w:szCs w:val="28"/>
            <w:u w:val="single"/>
            <w:lang w:eastAsia="pt-BR"/>
          </w:rPr>
          <w:t>Equinócios e solstícios</w:t>
        </w:r>
      </w:hyperlink>
      <w:r w:rsidRPr="001D06F9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1D06F9" w:rsidRPr="001D06F9" w:rsidRDefault="001D06F9" w:rsidP="001D06F9">
      <w:pPr>
        <w:shd w:val="clear" w:color="auto" w:fill="FFFFFF"/>
        <w:spacing w:before="375" w:after="150" w:line="240" w:lineRule="auto"/>
        <w:jc w:val="both"/>
        <w:outlineLvl w:val="1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Primavera no hemisfério Norte e hemisfério Sul</w:t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sz w:val="28"/>
          <w:szCs w:val="28"/>
          <w:lang w:eastAsia="pt-BR"/>
        </w:rPr>
        <w:t xml:space="preserve">A primavera no hemisfério Norte é conhecida como primavera boreal e inicia-se por volta de 20 de março e termina por volta do dia 21 de junho. Já no hemisfério Sul é </w:t>
      </w:r>
      <w:proofErr w:type="gramStart"/>
      <w:r w:rsidRPr="001D06F9">
        <w:rPr>
          <w:rFonts w:ascii="Arial" w:eastAsia="Times New Roman" w:hAnsi="Arial" w:cs="Arial"/>
          <w:sz w:val="28"/>
          <w:szCs w:val="28"/>
          <w:lang w:eastAsia="pt-BR"/>
        </w:rPr>
        <w:t>conhecida</w:t>
      </w:r>
      <w:proofErr w:type="gramEnd"/>
      <w:r w:rsidRPr="001D06F9">
        <w:rPr>
          <w:rFonts w:ascii="Arial" w:eastAsia="Times New Roman" w:hAnsi="Arial" w:cs="Arial"/>
          <w:sz w:val="28"/>
          <w:szCs w:val="28"/>
          <w:lang w:eastAsia="pt-BR"/>
        </w:rPr>
        <w:t xml:space="preserve"> como primavera austral e inicia-se por volta de 22 de setembro com término por volta do dia 21 de dezembro.</w:t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sz w:val="28"/>
          <w:szCs w:val="28"/>
          <w:lang w:eastAsia="pt-BR"/>
        </w:rPr>
        <w:lastRenderedPageBreak/>
        <w:t>Em relação à Astronomia, a primavera no hemisfério Norte inicia-se com o equinócio de março. Já no hemisfério Sul, a estação inicia-se com o equinócio de setembro. Isso significa que a primavera não ocorre simultaneamente nos dois hemisférios. Sendo assim, enquanto for primavera no hemisfério Norte, será outono no hemisfério Sul, bem como o contrário.</w:t>
      </w:r>
    </w:p>
    <w:p w:rsidR="001D06F9" w:rsidRPr="001D06F9" w:rsidRDefault="001D06F9" w:rsidP="001D06F9">
      <w:pPr>
        <w:shd w:val="clear" w:color="auto" w:fill="FFFFFF"/>
        <w:spacing w:before="375" w:after="150" w:line="240" w:lineRule="auto"/>
        <w:jc w:val="both"/>
        <w:outlineLvl w:val="2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sz w:val="28"/>
          <w:szCs w:val="28"/>
          <w:lang w:eastAsia="pt-BR"/>
        </w:rPr>
        <w:t>→ </w:t>
      </w: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Quando começa a primavera em </w:t>
      </w:r>
      <w:proofErr w:type="gramStart"/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2019 – Hemisfério</w:t>
      </w:r>
      <w:proofErr w:type="gramEnd"/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Sul</w:t>
      </w:r>
    </w:p>
    <w:tbl>
      <w:tblPr>
        <w:tblW w:w="12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164"/>
        <w:gridCol w:w="6316"/>
      </w:tblGrid>
      <w:tr w:rsidR="001D06F9" w:rsidRPr="001D06F9" w:rsidTr="001D06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66"/>
            <w:vAlign w:val="center"/>
            <w:hideMark/>
          </w:tcPr>
          <w:p w:rsidR="001D06F9" w:rsidRPr="001D06F9" w:rsidRDefault="001D06F9" w:rsidP="001D06F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1D06F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66"/>
            <w:vAlign w:val="center"/>
            <w:hideMark/>
          </w:tcPr>
          <w:p w:rsidR="001D06F9" w:rsidRPr="001D06F9" w:rsidRDefault="001D06F9" w:rsidP="001D06F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1D06F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Término</w:t>
            </w:r>
          </w:p>
        </w:tc>
      </w:tr>
      <w:tr w:rsidR="001D06F9" w:rsidRPr="001D06F9" w:rsidTr="001D06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66"/>
            <w:vAlign w:val="center"/>
            <w:hideMark/>
          </w:tcPr>
          <w:p w:rsidR="001D06F9" w:rsidRPr="001D06F9" w:rsidRDefault="001D06F9" w:rsidP="001D06F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1D06F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23 de setembro de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66"/>
            <w:vAlign w:val="center"/>
            <w:hideMark/>
          </w:tcPr>
          <w:p w:rsidR="001D06F9" w:rsidRPr="001D06F9" w:rsidRDefault="001D06F9" w:rsidP="001D06F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1D06F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22 de dezembro de 2019</w:t>
            </w:r>
          </w:p>
        </w:tc>
      </w:tr>
    </w:tbl>
    <w:p w:rsidR="001D06F9" w:rsidRPr="001D06F9" w:rsidRDefault="001D06F9" w:rsidP="001D06F9">
      <w:pPr>
        <w:shd w:val="clear" w:color="auto" w:fill="FFFFFF"/>
        <w:spacing w:before="375" w:after="150" w:line="240" w:lineRule="auto"/>
        <w:jc w:val="both"/>
        <w:outlineLvl w:val="2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sz w:val="28"/>
          <w:szCs w:val="28"/>
          <w:lang w:eastAsia="pt-BR"/>
        </w:rPr>
        <w:t>→ </w:t>
      </w: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Quando começa a primavera em </w:t>
      </w:r>
      <w:proofErr w:type="gramStart"/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2019 – Hemisfério</w:t>
      </w:r>
      <w:proofErr w:type="gramEnd"/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Norte</w:t>
      </w:r>
    </w:p>
    <w:tbl>
      <w:tblPr>
        <w:tblW w:w="12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18"/>
        <w:gridCol w:w="6062"/>
      </w:tblGrid>
      <w:tr w:rsidR="001D06F9" w:rsidRPr="001D06F9" w:rsidTr="001D06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1D06F9" w:rsidRPr="001D06F9" w:rsidRDefault="001D06F9" w:rsidP="001D06F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1D06F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1D06F9" w:rsidRPr="001D06F9" w:rsidRDefault="001D06F9" w:rsidP="001D06F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1D06F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Término</w:t>
            </w:r>
          </w:p>
        </w:tc>
      </w:tr>
      <w:tr w:rsidR="001D06F9" w:rsidRPr="001D06F9" w:rsidTr="001D06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1D06F9" w:rsidRPr="001D06F9" w:rsidRDefault="001D06F9" w:rsidP="001D06F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1D06F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20 de março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1D06F9" w:rsidRPr="001D06F9" w:rsidRDefault="001D06F9" w:rsidP="001D06F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1D06F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21 de junho</w:t>
            </w:r>
          </w:p>
        </w:tc>
      </w:tr>
    </w:tbl>
    <w:p w:rsidR="001D06F9" w:rsidRPr="001D06F9" w:rsidRDefault="001D06F9" w:rsidP="001D06F9">
      <w:pPr>
        <w:shd w:val="clear" w:color="auto" w:fill="FFFFFF"/>
        <w:spacing w:before="375" w:after="150" w:line="240" w:lineRule="auto"/>
        <w:jc w:val="both"/>
        <w:outlineLvl w:val="1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Primavera no Brasil</w:t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b/>
          <w:bCs/>
          <w:noProof/>
          <w:sz w:val="28"/>
          <w:szCs w:val="28"/>
          <w:lang w:eastAsia="pt-BR"/>
        </w:rPr>
        <w:drawing>
          <wp:inline distT="0" distB="0" distL="0" distR="0">
            <wp:extent cx="5400040" cy="2700020"/>
            <wp:effectExtent l="19050" t="0" r="0" b="0"/>
            <wp:docPr id="4" name="Imagem 2" descr="https://static.escolakids.uol.com.br/2019/05/chuva-primav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escolakids.uol.com.br/2019/05/chuva-primavera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sz w:val="28"/>
          <w:szCs w:val="28"/>
          <w:lang w:eastAsia="pt-BR"/>
        </w:rPr>
        <w:t>O Brasil é um país peculiar em relação às estações do ano. Muitas regiões do país </w:t>
      </w: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não apresentam estações do ano bem definidas</w:t>
      </w:r>
      <w:r w:rsidRPr="001D06F9">
        <w:rPr>
          <w:rFonts w:ascii="Arial" w:eastAsia="Times New Roman" w:hAnsi="Arial" w:cs="Arial"/>
          <w:sz w:val="28"/>
          <w:szCs w:val="28"/>
          <w:lang w:eastAsia="pt-BR"/>
        </w:rPr>
        <w:t>. Normalmente, é na Região Sul que se vê com mais precisão a ocorrência de cada uma delas.</w:t>
      </w:r>
    </w:p>
    <w:p w:rsidR="001D06F9" w:rsidRPr="001D06F9" w:rsidRDefault="001D06F9" w:rsidP="001D06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1D06F9">
        <w:rPr>
          <w:rFonts w:ascii="Arial" w:eastAsia="Times New Roman" w:hAnsi="Arial" w:cs="Arial"/>
          <w:sz w:val="28"/>
          <w:szCs w:val="28"/>
          <w:lang w:eastAsia="pt-BR"/>
        </w:rPr>
        <w:t>Segundo, o Centro de Previsão de Tempo e Estudos Climáticos a chegada da primavera no Brasil </w:t>
      </w:r>
      <w:r w:rsidRPr="001D06F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altera o ciclo de </w:t>
      </w:r>
      <w:hyperlink r:id="rId16" w:history="1">
        <w:r w:rsidRPr="001D06F9">
          <w:rPr>
            <w:rFonts w:ascii="Arial" w:eastAsia="Times New Roman" w:hAnsi="Arial" w:cs="Arial"/>
            <w:b/>
            <w:bCs/>
            <w:sz w:val="28"/>
            <w:szCs w:val="28"/>
            <w:u w:val="single"/>
            <w:lang w:eastAsia="pt-BR"/>
          </w:rPr>
          <w:t>chuvas</w:t>
        </w:r>
      </w:hyperlink>
      <w:r w:rsidRPr="001D06F9">
        <w:rPr>
          <w:rFonts w:ascii="Arial" w:eastAsia="Times New Roman" w:hAnsi="Arial" w:cs="Arial"/>
          <w:sz w:val="28"/>
          <w:szCs w:val="28"/>
          <w:lang w:eastAsia="pt-BR"/>
        </w:rPr>
        <w:t xml:space="preserve"> e também as temperaturas na maior parte do território. Os índices pluviométricos tendem a aumentar em quase todas as regiões do </w:t>
      </w:r>
      <w:r w:rsidRPr="001D06F9">
        <w:rPr>
          <w:rFonts w:ascii="Arial" w:eastAsia="Times New Roman" w:hAnsi="Arial" w:cs="Arial"/>
          <w:sz w:val="28"/>
          <w:szCs w:val="28"/>
          <w:lang w:eastAsia="pt-BR"/>
        </w:rPr>
        <w:lastRenderedPageBreak/>
        <w:t>Brasil durante a estação. A chuva é comum no período da tarde e início da noite. Isso ocorre porque há o aumento das temperaturas e, portanto, o aumento da umidade provocado pelos maiores índices de evaporação das águas.</w:t>
      </w:r>
    </w:p>
    <w:p w:rsidR="001D06F9" w:rsidRPr="001D06F9" w:rsidRDefault="001D06F9" w:rsidP="001D06F9">
      <w:pPr>
        <w:jc w:val="both"/>
        <w:rPr>
          <w:sz w:val="28"/>
          <w:szCs w:val="28"/>
        </w:rPr>
      </w:pPr>
    </w:p>
    <w:sectPr w:rsidR="001D06F9" w:rsidRPr="001D06F9" w:rsidSect="005E4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D06F9"/>
    <w:rsid w:val="001D06F9"/>
    <w:rsid w:val="005E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35"/>
  </w:style>
  <w:style w:type="paragraph" w:styleId="Ttulo2">
    <w:name w:val="heading 2"/>
    <w:basedOn w:val="Normal"/>
    <w:link w:val="Ttulo2Char"/>
    <w:uiPriority w:val="9"/>
    <w:qFormat/>
    <w:rsid w:val="001D0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D06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D06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06F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D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06F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D06F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olakids.uol.com.br/geografia/umidade-do-ar.htm" TargetMode="External"/><Relationship Id="rId13" Type="http://schemas.openxmlformats.org/officeDocument/2006/relationships/hyperlink" Target="https://escolakids.uol.com.br/ciencias/sociedade-das-abelhas.ht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scolakids.uol.com.br/geografia/movimentos-da-terra.htm" TargetMode="External"/><Relationship Id="rId12" Type="http://schemas.openxmlformats.org/officeDocument/2006/relationships/hyperlink" Target="https://escolakids.uol.com.br/ciencias/polinizacao.ht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scolakids.uol.com.br/geografia/chuva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escolakids.uol.com.br/ciencias/verao.htm" TargetMode="External"/><Relationship Id="rId11" Type="http://schemas.openxmlformats.org/officeDocument/2006/relationships/hyperlink" Target="https://escolakids.uol.com.br/ciencias/fauna-flora.htm" TargetMode="External"/><Relationship Id="rId5" Type="http://schemas.openxmlformats.org/officeDocument/2006/relationships/hyperlink" Target="https://escolakids.uol.com.br/ciencias/inverno.htm" TargetMode="Externa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4" Type="http://schemas.openxmlformats.org/officeDocument/2006/relationships/hyperlink" Target="https://escolakids.uol.com.br/ciencias/estacoes-do-ano.htm" TargetMode="External"/><Relationship Id="rId9" Type="http://schemas.openxmlformats.org/officeDocument/2006/relationships/hyperlink" Target="https://escolakids.uol.com.br/ciencias/por-que-as-flores-sao-coloridas-e-perfumadas.htm" TargetMode="External"/><Relationship Id="rId14" Type="http://schemas.openxmlformats.org/officeDocument/2006/relationships/hyperlink" Target="https://escolakids.uol.com.br/geografia/solsticios-e-equinocio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2019-09-23T19:02:00Z</dcterms:created>
  <dcterms:modified xsi:type="dcterms:W3CDTF">2019-09-23T19:04:00Z</dcterms:modified>
</cp:coreProperties>
</file>