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98" w:rsidRDefault="00331898"/>
    <w:p w:rsidR="00337C23" w:rsidRDefault="00337C23"/>
    <w:p w:rsidR="00337C23" w:rsidRDefault="00337C23" w:rsidP="006867D5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52"/>
          <w:szCs w:val="43"/>
          <w:lang w:val="pt-PT" w:eastAsia="pt-BR"/>
        </w:rPr>
      </w:pPr>
      <w:r w:rsidRPr="00337C23">
        <w:rPr>
          <w:rFonts w:ascii="Georgia" w:eastAsia="Times New Roman" w:hAnsi="Georgia" w:cs="Times New Roman"/>
          <w:color w:val="000000"/>
          <w:kern w:val="36"/>
          <w:sz w:val="52"/>
          <w:szCs w:val="43"/>
          <w:lang w:val="pt-PT" w:eastAsia="pt-BR"/>
        </w:rPr>
        <w:t>Estatística</w:t>
      </w:r>
    </w:p>
    <w:p w:rsidR="006867D5" w:rsidRPr="00337C23" w:rsidRDefault="006867D5" w:rsidP="006867D5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52"/>
          <w:szCs w:val="43"/>
          <w:lang w:val="pt-PT" w:eastAsia="pt-BR"/>
        </w:rPr>
      </w:pPr>
    </w:p>
    <w:p w:rsidR="00337C23" w:rsidRPr="00337C23" w:rsidRDefault="00337C23" w:rsidP="00337C23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noProof/>
          <w:color w:val="0B0080"/>
          <w:sz w:val="20"/>
          <w:szCs w:val="20"/>
          <w:lang w:eastAsia="pt-BR"/>
        </w:rPr>
        <w:drawing>
          <wp:inline distT="0" distB="0" distL="0" distR="0">
            <wp:extent cx="4352703" cy="2495550"/>
            <wp:effectExtent l="19050" t="0" r="0" b="0"/>
            <wp:docPr id="2" name="Imagem 2" descr="https://upload.wikimedia.org/wikipedia/commons/thumb/b/bb/Normal_distribution_and_scales.gif/300px-Normal_distribution_and_scales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b/Normal_distribution_and_scales.gif/300px-Normal_distribution_and_scales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703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23" w:rsidRDefault="00337C23" w:rsidP="00337C23">
      <w:pPr>
        <w:shd w:val="clear" w:color="auto" w:fill="F8F9FA"/>
        <w:spacing w:after="192" w:line="336" w:lineRule="atLeast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</w:p>
    <w:p w:rsidR="00337C23" w:rsidRDefault="00337C23" w:rsidP="00337C23">
      <w:pPr>
        <w:shd w:val="clear" w:color="auto" w:fill="F8F9FA"/>
        <w:spacing w:after="192" w:line="336" w:lineRule="atLeast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</w:p>
    <w:p w:rsidR="00337C23" w:rsidRPr="00337C23" w:rsidRDefault="00337C23" w:rsidP="00337C23">
      <w:pPr>
        <w:shd w:val="clear" w:color="auto" w:fill="F8F9FA"/>
        <w:spacing w:after="192" w:line="336" w:lineRule="atLeast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  <w:t>Um exemplo de gráfico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b/>
          <w:bCs/>
          <w:color w:val="222222"/>
          <w:sz w:val="21"/>
          <w:szCs w:val="21"/>
          <w:lang w:val="pt-PT" w:eastAsia="pt-BR"/>
        </w:rPr>
        <w:t>Estatística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é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"https://pt.wikipedia.org/wiki/Ci%C3%AAncia" \o "Ciência"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ciência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que se utiliza das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"https://pt.wikipedia.org/wiki/Teoria_das_probabilidades" \o "Teoria das probabilidades"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teorias probabilísticas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para explicar a frequência da ocorrência de eventos,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instrText xml:space="preserve"> HYPERLINK "https://pt.wikipedia.org/wiki/Estat%C3%ADstica" \l "cite_note-FLUFPR-1" </w:instrTex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17"/>
          <w:u w:val="single"/>
          <w:vertAlign w:val="superscript"/>
          <w:lang w:val="pt-PT" w:eastAsia="pt-BR"/>
        </w:rPr>
        <w:t>[1]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tanto em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"https://pt.wikipedia.org/wiki/Ci%C3%AAncia_observacional" \o "Ciência observacional"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estudos observacionais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quanto em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"https://pt.wikipedia.org/wiki/Experi%C3%AAncia_cient%C3%ADfica" \o "Experiência científica"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experimento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s para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"https://pt.wikipedia.org/wiki/Modelo_(matem%C3%A1tica)" \o "Modelo (matemática)"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modelar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a </w:t>
      </w:r>
      <w:hyperlink r:id="rId7" w:tooltip="Aleatoriedade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aleatoriedade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"https://pt.wikipedia.org/wiki/Incerteza" \o "Incerteza"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incerteza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de forma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"https://pt.wikipedia.org/wiki/Estimativa_por_intervalo" \o "Estimativa por intervalo"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estimar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ou possibilitar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"https://pt.wikipedia.org/wiki/Previs%C3%A3o" \o "Previsão"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previsão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de fenômenos futuros, conforme o caso.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 estatística é uma ciência que se dedica à coleta, análise e interpretação de dados. Preocupa-se com os métodos de recolha, organização, resumo, apresentação e interpretação dos dados, assim como tirar conclusões sobre as características das fontes donde estes foram retirados, para melhor compreender as situações.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Algumas práticas estatísticas incluem, por exemplo, o planejamento, a sumarização e a interpretação de observações. Dado que o objetivo da estatística é a produção da melhor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"https://pt.wikipedia.org/wiki/Informa%C3%A7%C3%A3o" \o "Informação"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informação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possível a partir dos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"https://pt.wikipedia.org/wiki/Dados" \o "Dados"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dados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disponíveis, alguns autores sugerem que a estatística é um ramo da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"https://pt.wikipedia.org/wiki/Teoria_da_decis%C3%A3o" \o "Teoria da decisão"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teoria da decisão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Devido às suas raízes empíricas e seu foco em aplicações, a estatística geralmente é considerada uma disciplina distinta da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"https://pt.wikipedia.org/wiki/Matem%C3%A1tica" \o "Matemática"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matemática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e não um ramo dessa.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instrText xml:space="preserve"> HYPERLINK "https://pt.wikipedia.org/wiki/Estat%C3%ADstica" \l "cite_note-2" </w:instrTex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17"/>
          <w:u w:val="single"/>
          <w:vertAlign w:val="superscript"/>
          <w:lang w:val="pt-PT" w:eastAsia="pt-BR"/>
        </w:rPr>
        <w:t>[2]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end"/>
      </w:r>
      <w:hyperlink r:id="rId8" w:anchor="cite_note-3" w:history="1">
        <w:r w:rsidRPr="00337C23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 w:val="pt-PT" w:eastAsia="pt-BR"/>
          </w:rPr>
          <w:t>[3]</w:t>
        </w:r>
      </w:hyperlink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Etimologia</w:t>
      </w:r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[</w:t>
      </w:r>
      <w:hyperlink r:id="rId9" w:tooltip="Editar secção: Etimolog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 | </w:t>
      </w:r>
      <w:hyperlink r:id="rId10" w:tooltip="Editar secção: Etimolog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 código-fonte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]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O termo "estatística" surge da expressão em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"https://pt.wikipedia.org/wiki/Latim" \o "Latim"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latim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statisticum collegium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palestra sobre os assuntos do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"https://pt.wikipedia.org/wiki/Estado" \o "Estado"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Estado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de onde surgiu a palavra em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"https://pt.wikipedia.org/wiki/L%C3%ADngua_italiana" \o "Língua italiana"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língua italiana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statista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que significa "homem de estado", ou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"https://pt.wikipedia.org/wiki/Pol%C3%ADtica" \o "Política"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político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e a palavra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"https://pt.wikipedia.org/wiki/L%C3%ADngua_alem%C3%A3" \o "Língua alemã"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alemã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Statistik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designando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"https://pt.wikipedia.org/wiki/An%C3%A1lise_de_dados" \o "Análise de dados"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análise de dados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sobre o Estado. A palavra foi proposta pela primeira vez no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"https://pt.wikipedia.org/wiki/S%C3%A9culo_XVII" \o "Século XVII"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século XVII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 xml:space="preserve">, em latim, por Schmeitzel na Universidade de Jena e adotada pelo acadêmico alemão Godofredo 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lastRenderedPageBreak/>
        <w:t>Achenwall. Aparece como vocabulário na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"https://pt.wikipedia.org/wiki/Enciclop%C3%A9dia_Brit%C3%A2nica" \o "Enciclopédia Britânica"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Enciclopédia Britânica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em </w:t>
      </w:r>
      <w:hyperlink r:id="rId11" w:tooltip="1797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1797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e adquiriu um significado de coleta e classificação de dados, no início do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"https://pt.wikipedia.org/wiki/S%C3%A9culo_XIX" \o "Século XIX"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século XIX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História</w:t>
      </w:r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[</w:t>
      </w:r>
      <w:hyperlink r:id="rId12" w:tooltip="Editar secção: Histór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 | </w:t>
      </w:r>
      <w:hyperlink r:id="rId13" w:tooltip="Editar secção: Histór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 código-fonte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]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De acordo com a Revista do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"https://pt.wikipedia.org/wiki/Instituto_Internacional_de_Estat%C3%ADstica" \o "Instituto Internacional de Estatística"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Instituto Internacional de Estatística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Cinco homens,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instrText xml:space="preserve"> HYPERLINK "https://pt.wikipedia.org/wiki/Hermann_Conring" \o "Hermann Conring" </w:instrTex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i/>
          <w:iCs/>
          <w:color w:val="0B0080"/>
          <w:sz w:val="21"/>
          <w:u w:val="single"/>
          <w:lang w:val="pt-PT" w:eastAsia="pt-BR"/>
        </w:rPr>
        <w:t>Hermann Conring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, </w:t>
      </w:r>
      <w:hyperlink r:id="rId14" w:tooltip="Gottfried Achenwall" w:history="1">
        <w:r w:rsidRPr="00337C23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 w:val="pt-PT" w:eastAsia="pt-BR"/>
          </w:rPr>
          <w:t>Gottfried Achenwall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, </w:t>
      </w:r>
      <w:hyperlink r:id="rId15" w:tooltip="Johann Peter Süssmilch" w:history="1">
        <w:r w:rsidRPr="00337C23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 w:val="pt-PT" w:eastAsia="pt-BR"/>
          </w:rPr>
          <w:t>Johann Peter Süssmilch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, </w:t>
      </w:r>
      <w:hyperlink r:id="rId16" w:tooltip="John Graunt" w:history="1">
        <w:r w:rsidRPr="00337C23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 w:val="pt-PT" w:eastAsia="pt-BR"/>
          </w:rPr>
          <w:t>John Graunt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 e </w:t>
      </w:r>
      <w:hyperlink r:id="rId17" w:tooltip="William Petty" w:history="1">
        <w:r w:rsidRPr="00337C23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 w:val="pt-PT" w:eastAsia="pt-BR"/>
          </w:rPr>
          <w:t>William Petty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 já receberam a honra de serem chamados de fundadores da estatística por diferentes autores.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instrText xml:space="preserve"> HYPERLINK "https://pt.wikipedia.org/wiki/Estat%C3%ADstica" \l "cite_note-4" </w:instrTex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17"/>
          <w:u w:val="single"/>
          <w:vertAlign w:val="superscript"/>
          <w:lang w:val="pt-PT" w:eastAsia="pt-BR"/>
        </w:rPr>
        <w:t>[4]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fldChar w:fldCharType="end"/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Alguns autores dizem que é comum encontrar como marco inicial da estatística a publicação do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"</w:t>
      </w:r>
      <w:hyperlink r:id="rId18" w:tooltip="Observations on the Bills of Mortality (página não existe)" w:history="1">
        <w:r w:rsidRPr="00337C23">
          <w:rPr>
            <w:rFonts w:ascii="Arial" w:eastAsia="Times New Roman" w:hAnsi="Arial" w:cs="Arial"/>
            <w:i/>
            <w:iCs/>
            <w:color w:val="A55858"/>
            <w:sz w:val="21"/>
            <w:u w:val="single"/>
            <w:lang w:val="pt-PT" w:eastAsia="pt-BR"/>
          </w:rPr>
          <w:t>Observations on the Bills of Mortality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"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(Observações sobre os Censos de Mortalidade, 1662) de John Graunt. As primeiras aplicações do pensamento estatístico estavam voltadas para as necessidades 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"https://pt.wikipedia.org/wiki/Estado" \o "Estado"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Estado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na formulação de políticas públicas, fornecendo dados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"https://pt.wikipedia.org/wiki/Demografia" \o "Demografia"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demográficos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 </w:t>
      </w:r>
      <w:hyperlink r:id="rId19" w:tooltip="Economi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econômicos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A abrangência da estatística aumentou no começo do século XIX para incluir a acumulação e análise de dados de maneira geral. Hoje, a estatística é largamente aplicada nas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"https://pt.wikipedia.org/wiki/Ci%C3%AAncia_natural" \o "Ciência natural"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ciências naturais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"https://pt.wikipedia.org/wiki/Ci%C3%AAncias_sociais" \o "Ciências sociais"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sociais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inclusive na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"https://pt.wikipedia.org/wiki/Administra%C3%A7%C3%A3o_p%C3%BAblica" \o "Administração pública"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administração pública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 </w:t>
      </w:r>
      <w:hyperlink r:id="rId20" w:tooltip="Administração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privada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Seus fundamentos matemáticos foram postos no século XVII com o desenvolvimento da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"https://pt.wikipedia.org/wiki/Teoria_das_probabilidades" \o "Teoria das probabilidades"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teoria das probabilidades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por </w:t>
      </w:r>
      <w:hyperlink r:id="rId21" w:tooltip="Blaise Pascal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Pascal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 </w:t>
      </w:r>
      <w:hyperlink r:id="rId22" w:tooltip="Pierre de Fermat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Fermat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que surgiu com o estudo dos jogos de azar. 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"https://pt.wikipedia.org/wiki/M%C3%A9todo_dos_m%C3%ADnimos_quadrados" \o "Método dos mínimos quadrados"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método dos mínimos quadrados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foi descrito pela primeira vez por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"https://pt.wikipedia.org/wiki/Carl_Friedrich_Gauss" \o "Carl Friedrich Gauss"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Carl Friedrich Gauss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aproximadamente no ano de 1794. O uso de computadores modernos tem permitido a computação de dados estatísticos em larga escala e também tornaram possível novos métodos antes impraticáveis.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Fundamentos</w:t>
      </w:r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[</w:t>
      </w:r>
      <w:hyperlink r:id="rId23" w:tooltip="Editar secção: Fundamentos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 | </w:t>
      </w:r>
      <w:hyperlink r:id="rId24" w:tooltip="Editar secção: Fundamentos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 código-fonte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]</w:t>
      </w:r>
    </w:p>
    <w:p w:rsidR="00337C23" w:rsidRPr="00337C23" w:rsidRDefault="00337C23" w:rsidP="00337C23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Estatística inferencial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é o conjunto de técnicas utilizadas para identificar relações entre variáveis que representem ou não relações de causa e efeito;</w:t>
      </w:r>
    </w:p>
    <w:p w:rsidR="00337C23" w:rsidRPr="00337C23" w:rsidRDefault="00337C23" w:rsidP="00337C23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25" w:tooltip="Estatística robusta" w:history="1">
        <w:r w:rsidRPr="00337C23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 w:val="pt-PT" w:eastAsia="pt-BR"/>
          </w:rPr>
          <w:t>Estatística robusta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é o conjunto de técnicas utilizadas para atenuar o efeito de outliers e preservar a forma de uma distribuição tão aderente quanto possível aos dados empíricos.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 estatística não é uma ferramenta matemática que nos informa sobre o quanto 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"https://pt.wikipedia.org/wiki/Teoria_dos_erros" \o "Teoria dos erros"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erro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nossas observações apresentam sobre a realidade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"https://pt.wikipedia.org/wiki/Pesquisa" \o "Pesquisa"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pesquisada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A estatística baseia-se na medição do erro que existe entre a estimativa de quanto uma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"https://pt.wikipedia.org/wiki/Amostra" \o "Amostra"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amostra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representa adequadamente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"https://pt.wikipedia.org/wiki/Popula%C3%A7%C3%A3o" \o "População"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população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da qual foi extraída. Assim o conhecimento de teoria 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"https://pt.wikipedia.org/wiki/Conjunto" \o "Conjunto"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conjuntos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análise combinatória 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"https://pt.wikipedia.org/wiki/C%C3%A1lculo" \o "Cálculo"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cálculo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são indispensáveis para compreender como o erro se comporta e a magnitude do mesmo. É o erro (erro amostral) que define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"https://pt.wikipedia.org/wiki/Qualidade" \o "Qualidade"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qualidade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da observação e do delineamento experimental.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 faceta dessa ferramenta mais palpável é a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instrText xml:space="preserve"> HYPERLINK "https://pt.wikipedia.org/wiki/Estat%C3%ADstica_descritiva" \o "Estatística descritiva" </w:instrTex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i/>
          <w:iCs/>
          <w:color w:val="0B0080"/>
          <w:sz w:val="21"/>
          <w:u w:val="single"/>
          <w:lang w:val="pt-PT" w:eastAsia="pt-BR"/>
        </w:rPr>
        <w:t>estatística descritiva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A descrição dos dados coletados é comumente apresentado em gráficos ou relatórios e serve tanto a prospecção de uma ou mais variáveis para posterior aplicação ou não de testes estatísticos bem como a apresentação de resultados de delineamentos experimentais.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Nós descrevemos o nosso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"https://pt.wikipedia.org/wiki/Conhecimento" \o "Conhecimento"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conhecimento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de forma matemática e tentamos aprender mais sobre aquilo que podemos observar. Isto requer:</w:t>
      </w:r>
    </w:p>
    <w:p w:rsidR="00337C23" w:rsidRPr="00337C23" w:rsidRDefault="00337C23" w:rsidP="00337C23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O planejamento das observações por forma a controlar a sua variabilidade (concepção do experimento);</w:t>
      </w:r>
    </w:p>
    <w:p w:rsidR="00337C23" w:rsidRPr="00337C23" w:rsidRDefault="00337C23" w:rsidP="00337C23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Sumarização da coleção de observações;</w:t>
      </w:r>
    </w:p>
    <w:p w:rsidR="00337C23" w:rsidRPr="00337C23" w:rsidRDefault="00337C23" w:rsidP="00337C23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Inferência estatística - obter um consenso sobre o que as observações nos dizem sobre o mundo que observamos.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Em algumas formas 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"https://pt.wikipedia.org/wiki/Estat%C3%ADstica_descritiva" \o "Estatística descritiva"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estatística descritiva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nomeadamente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"https://pt.wikipedia.org/wiki/Minera%C3%A7%C3%A3o_de_dados" \o "Mineração de dados"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mineração de dados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data mining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), os segundo e terceiro passos tornam-se normalmente mais importantes que o primeiro.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lastRenderedPageBreak/>
        <w:t>A </w:t>
      </w:r>
      <w:hyperlink r:id="rId26" w:tooltip="Probabilidade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probabilidade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de um evento é definida como um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"https://pt.wikipedia.org/wiki/N%C3%BAmero" \o "Número"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número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entre zero e um.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Normalmente aproximamos a probabilidade de alguma coisa para cima ou para baixo porque elas são tão prováveis ou improváveis de ocorrer, que é fácil de reconhecê-las como probabilidade de um ou zero. Entretanto, isso pode levar a desentendimentos e comportamentos perigosos, porque é difícil distinguir entre, uma probabilidade de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−4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 uma de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−9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a despeito da grande diferença numérica entre elas. Por exemplo, se você espera atravessar uma estrada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5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ou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6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vezes na sua vida, definir o risco de atravessá-la em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−9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significa que você está bem seguro pelo resto da sua vida. Entretanto, um risco de 10</w:t>
      </w:r>
      <w:r w:rsidRPr="00337C23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pt-PT" w:eastAsia="pt-BR"/>
        </w:rPr>
        <w:t>−4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significa que é bem provável que você tenha um acidente, mesmo que intuitivamente um risco de 0,01% pareça muito baixo.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Estatística computacional</w:t>
      </w:r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[</w:t>
      </w:r>
      <w:hyperlink r:id="rId27" w:tooltip="Editar secção: Estatística computacional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 | </w:t>
      </w:r>
      <w:hyperlink r:id="rId28" w:tooltip="Editar secção: Estatística computacional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 código-fonte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]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O crescimento rápido e sustentados no poder de processamento dos computadores a partir da segunda metade do século XX teve um forte impacto na prática da estatística. Os modelos estatísticos mais antigos eram quase sempre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"https://pt.wikipedia.org/wiki/Modelo_linear" \o "Modelo linear"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lineares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mas os computadores modernos, junto com </w:t>
      </w:r>
      <w:hyperlink r:id="rId29" w:tooltip="Algoritmo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algoritmos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numéricos apropriados, causaram um aumento do interesse nos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"https://pt.wikipedia.org/w/index.php?title=Egress%C3%A3o_n%C3%A3o-linear&amp;action=edit&amp;redlink=1" \o "Egressão não-linear (página não existe)"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A55858"/>
          <w:sz w:val="21"/>
          <w:u w:val="single"/>
          <w:lang w:val="pt-PT" w:eastAsia="pt-BR"/>
        </w:rPr>
        <w:t>modelos não-lineares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(especialmente </w:t>
      </w:r>
      <w:hyperlink r:id="rId30" w:tooltip="Rede neural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redes neurais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 </w:t>
      </w:r>
      <w:hyperlink r:id="rId31" w:tooltip="Árvore de decisão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árvores de decisão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 assim como na criação de novos tipos, como 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"https://pt.wikipedia.org/wiki/Modelo_linear_generalizado" \o "Modelo linear generalizado"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modelo linear generalizado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 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"https://pt.wikipedia.org/w/index.php?title=Modelo_multi-n%C3%ADvel&amp;action=edit&amp;redlink=1" \o "Modelo multi-nível (página não existe)"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A55858"/>
          <w:sz w:val="21"/>
          <w:u w:val="single"/>
          <w:lang w:val="pt-PT" w:eastAsia="pt-BR"/>
        </w:rPr>
        <w:t>modelo multi-nível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O aumento na capacidade de computação também tem levado à popularização de métodos que demandam muitos cálculos baseados em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"https://pt.wikipedia.org/wiki/Reamostragem_(estat%C3%ADstica)" \o "Reamostragem (estatística)"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reamostragem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(em </w:t>
      </w:r>
      <w:hyperlink r:id="rId32" w:tooltip="Língua ingles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inglês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 no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"https://pt.wikipedia.org/wiki/Jarg%C3%A3o" \o "Jargão"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jargão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do meio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resampling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), como testes de permutação 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"https://pt.wikipedia.org/wiki/Bootstrapping_(estat%C3%ADstica)" \o "Bootstrapping (estatística)"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bootstrap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, enquanto técnicas como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"https://pt.wikipedia.org/wiki/Amostragem_de_Gibbs" \o "Amostragem de Gibbs"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amostragem de Gibbs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tem feito com que os métodos de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"https://pt.wikipedia.org/wiki/Thomas_Bayes" \o "Thomas Bayes"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Bayes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fiquem mais fáceis. A revolução informática também tem levado a um aumento na ênfase na estatística "experimental" e "empírica". Um grande número de softwares estatísticos, de uso tanto geral como específico estão disponíveis no mercado.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Aplicações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Algumas ciências usam 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"https://pt.wikipedia.org/w/index.php?title=Lista_de_campos_de_aplica%C3%A7%C3%A3o_de_estat%C3%ADstica&amp;action=edit&amp;redlink=1" \o "Lista de campos de aplicação de estatística (página não existe)"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A55858"/>
          <w:sz w:val="21"/>
          <w:u w:val="single"/>
          <w:lang w:val="pt-PT" w:eastAsia="pt-BR"/>
        </w:rPr>
        <w:t>estatística aplicada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tão extensivamente que elas têm uma terminologia especializada. Estas disciplinas incluem: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3" w:tooltip="Análise de processo (página não existe)" w:history="1">
        <w:r w:rsidRPr="00337C23">
          <w:rPr>
            <w:rFonts w:ascii="Arial" w:eastAsia="Times New Roman" w:hAnsi="Arial" w:cs="Arial"/>
            <w:color w:val="A55858"/>
            <w:sz w:val="21"/>
            <w:u w:val="single"/>
            <w:lang w:val="pt-PT" w:eastAsia="pt-BR"/>
          </w:rPr>
          <w:t>Análise de processo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 </w:t>
      </w:r>
      <w:hyperlink r:id="rId34" w:tooltip="Quimiometri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quimiometria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(para análise de dados da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"https://pt.wikipedia.org/wiki/Qu%C3%ADmica_anal%C3%ADtica" \o "Química analítica"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química analítica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e da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"https://pt.wikipedia.org/wiki/Engenharia_qu%C3%ADmica" \o "Engenharia química"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engenharia química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);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5" w:tooltip="Bioestatístic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Bioestatística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6" w:tooltip="Contabilometri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Contabilometria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7" w:tooltip="Controle de qualidade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Controle de qualidade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8" w:tooltip="Estatística comercial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Estatística comercial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39" w:tooltip="Estatística engenharia (página não existe)" w:history="1">
        <w:r w:rsidRPr="00337C23">
          <w:rPr>
            <w:rFonts w:ascii="Arial" w:eastAsia="Times New Roman" w:hAnsi="Arial" w:cs="Arial"/>
            <w:color w:val="A55858"/>
            <w:sz w:val="21"/>
            <w:u w:val="single"/>
            <w:lang w:val="pt-PT" w:eastAsia="pt-BR"/>
          </w:rPr>
          <w:t>Estatística de engenharia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0" w:tooltip="Estatística econômic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Estatística econômica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1" w:tooltip="Física estatístic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Estatística física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2" w:tooltip="Estatística populacional (página não existe)" w:history="1">
        <w:r w:rsidRPr="00337C23">
          <w:rPr>
            <w:rFonts w:ascii="Arial" w:eastAsia="Times New Roman" w:hAnsi="Arial" w:cs="Arial"/>
            <w:color w:val="A55858"/>
            <w:sz w:val="21"/>
            <w:u w:val="single"/>
            <w:lang w:val="pt-PT" w:eastAsia="pt-BR"/>
          </w:rPr>
          <w:t>Estatística populacional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3" w:tooltip="Psicometria (psicologia)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Estatística psicológica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4" w:tooltip="Estatística social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Estatística social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(para todas as ciências sociais);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5" w:tooltip="Geoestatística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Geoestatística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hyperlink r:id="rId46" w:tooltip="Pesquisa operacional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Pesquisa operacional</w:t>
        </w:r>
      </w:hyperlink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;</w:t>
      </w:r>
    </w:p>
    <w:p w:rsidR="00337C23" w:rsidRPr="00337C23" w:rsidRDefault="00337C23" w:rsidP="00337C2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Estatística forma uma ferramenta chave nos negócios e na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"https://pt.wikipedia.org/wiki/Industrializa%C3%A7%C3%A3o" \o "Industrialização"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industrialização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como um todo. É utilizada a fim de entender sistemas variáveis, controle de processos (chamado de "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"https://pt.wikipedia.org/wiki/Controle_estat%C3%ADstico_de_processo" \o "Controle estatístico de processo"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controle estatístico de processo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" ou CEP), custos financeiros (contábil) e de qualidade e para sumarização de dados e também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"https://pt.wikipedia.org/wiki/Tomada_de_decis%C3%A3o" \o "Tomada de decisão"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tomada de decisão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 baseada em dados. Nessas funções ela é uma ferramenta chave, e é a única ferramenta segura.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Referências</w:t>
      </w:r>
    </w:p>
    <w:p w:rsidR="00337C23" w:rsidRPr="00337C23" w:rsidRDefault="00337C23" w:rsidP="00337C23">
      <w:pPr>
        <w:numPr>
          <w:ilvl w:val="0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  <w:hyperlink r:id="rId47" w:anchor="cite_ref-FLUFPR_1-0" w:tooltip="Ir para cima" w:history="1">
        <w:r w:rsidRPr="00337C23">
          <w:rPr>
            <w:rFonts w:ascii="Arial" w:eastAsia="Times New Roman" w:hAnsi="Arial" w:cs="Arial"/>
            <w:color w:val="0B0080"/>
            <w:sz w:val="19"/>
            <w:u w:val="single"/>
            <w:lang w:val="pt-PT" w:eastAsia="pt-BR"/>
          </w:rPr>
          <w:t>↑</w:t>
        </w:r>
      </w:hyperlink>
      <w:r w:rsidRPr="00337C23"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t>Weber, Saulo Henrique (2006). 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instrText xml:space="preserve"> HYPERLINK "http://www.floresta.ufpr.br/pos-graduacao/defesas/pdf_ms/2006/d472_0664-M/parte_2.pdf" </w:instrTex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i/>
          <w:iCs/>
          <w:color w:val="663366"/>
          <w:sz w:val="19"/>
          <w:u w:val="single"/>
          <w:lang w:val="pt-PT" w:eastAsia="pt-BR"/>
        </w:rPr>
        <w:t>«Desenvolvimento de Nova Função Densidade de Probabilidade para Avaliação de Regeneração Natural»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fldChar w:fldCharType="end"/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16"/>
          <w:lang w:val="pt-PT" w:eastAsia="pt-BR"/>
        </w:rPr>
        <w:t>(PDF)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t>. Universidade Federal do Paraná. Consultado em 2 de fevereiro de 2012</w:t>
      </w:r>
    </w:p>
    <w:p w:rsidR="00337C23" w:rsidRPr="00337C23" w:rsidRDefault="00337C23" w:rsidP="00337C23">
      <w:pPr>
        <w:numPr>
          <w:ilvl w:val="0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</w:pPr>
      <w:hyperlink r:id="rId48" w:anchor="cite_ref-2" w:tooltip="Ir para cima" w:history="1">
        <w:r w:rsidRPr="00337C23">
          <w:rPr>
            <w:rFonts w:ascii="Arial" w:eastAsia="Times New Roman" w:hAnsi="Arial" w:cs="Arial"/>
            <w:color w:val="0B0080"/>
            <w:sz w:val="19"/>
            <w:u w:val="single"/>
            <w:lang w:val="en-US" w:eastAsia="pt-BR"/>
          </w:rPr>
          <w:t>↑</w:t>
        </w:r>
      </w:hyperlink>
      <w:r w:rsidRPr="00337C2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Moore, David (1992). «Teaching Statistics as a Respectable Subject». Statistics for the Twenty-First Century. Washington, DC: The Mathematical Association of America. pp. 14–25</w:t>
      </w:r>
    </w:p>
    <w:p w:rsidR="00337C23" w:rsidRPr="00337C23" w:rsidRDefault="00337C23" w:rsidP="00337C23">
      <w:pPr>
        <w:numPr>
          <w:ilvl w:val="0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  <w:hyperlink r:id="rId49" w:anchor="cite_ref-3" w:tooltip="Ir para cima" w:history="1">
        <w:r w:rsidRPr="00337C23">
          <w:rPr>
            <w:rFonts w:ascii="Arial" w:eastAsia="Times New Roman" w:hAnsi="Arial" w:cs="Arial"/>
            <w:color w:val="0B0080"/>
            <w:sz w:val="19"/>
            <w:u w:val="single"/>
            <w:lang w:val="en-US" w:eastAsia="pt-BR"/>
          </w:rPr>
          <w:t>↑</w:t>
        </w:r>
      </w:hyperlink>
      <w:r w:rsidRPr="00337C2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 xml:space="preserve">Chance, Beth L.; </w:t>
      </w:r>
      <w:proofErr w:type="spellStart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Rossman</w:t>
      </w:r>
      <w:proofErr w:type="spellEnd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, Allan J. (2005). «Preface». </w:t>
      </w:r>
      <w:hyperlink r:id="rId50" w:history="1">
        <w:r w:rsidRPr="00337C23">
          <w:rPr>
            <w:rFonts w:ascii="Arial" w:eastAsia="Times New Roman" w:hAnsi="Arial" w:cs="Arial"/>
            <w:i/>
            <w:iCs/>
            <w:color w:val="663366"/>
            <w:sz w:val="19"/>
            <w:u w:val="single"/>
            <w:lang w:val="en-US" w:eastAsia="pt-BR"/>
          </w:rPr>
          <w:t>Investigating Statistical Concepts, Applications, and Methods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 </w:t>
      </w:r>
      <w:r w:rsidRPr="00337C23">
        <w:rPr>
          <w:rFonts w:ascii="Arial" w:eastAsia="Times New Roman" w:hAnsi="Arial" w:cs="Arial"/>
          <w:i/>
          <w:iCs/>
          <w:color w:val="222222"/>
          <w:sz w:val="16"/>
          <w:lang w:val="en-US" w:eastAsia="pt-BR"/>
        </w:rPr>
        <w:t>(PDF)</w:t>
      </w:r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. [</w:t>
      </w:r>
      <w:proofErr w:type="spellStart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S.l</w:t>
      </w:r>
      <w:proofErr w:type="spellEnd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.]: Duxbury Press. </w:t>
      </w:r>
      <w:hyperlink r:id="rId51" w:tooltip="International Standard Book Number" w:history="1">
        <w:r w:rsidRPr="00337C23">
          <w:rPr>
            <w:rFonts w:ascii="Arial" w:eastAsia="Times New Roman" w:hAnsi="Arial" w:cs="Arial"/>
            <w:i/>
            <w:iCs/>
            <w:color w:val="0B0080"/>
            <w:sz w:val="19"/>
            <w:u w:val="single"/>
            <w:lang w:val="pt-PT" w:eastAsia="pt-BR"/>
          </w:rPr>
          <w:t>ISBN</w:t>
        </w:r>
      </w:hyperlink>
      <w:r w:rsidRPr="00337C23">
        <w:rPr>
          <w:rFonts w:ascii="Arial" w:eastAsia="Times New Roman" w:hAnsi="Arial" w:cs="Arial"/>
          <w:i/>
          <w:iCs/>
          <w:color w:val="222222"/>
          <w:sz w:val="19"/>
          <w:lang w:val="pt-PT" w:eastAsia="pt-BR"/>
        </w:rPr>
        <w:t> </w:t>
      </w:r>
      <w:hyperlink r:id="rId52" w:tooltip="Especial:Fontes de livros/978-0495050643" w:history="1">
        <w:r w:rsidRPr="00337C23">
          <w:rPr>
            <w:rFonts w:ascii="Arial" w:eastAsia="Times New Roman" w:hAnsi="Arial" w:cs="Arial"/>
            <w:i/>
            <w:iCs/>
            <w:color w:val="0B0080"/>
            <w:sz w:val="19"/>
            <w:u w:val="single"/>
            <w:lang w:val="pt-PT" w:eastAsia="pt-BR"/>
          </w:rPr>
          <w:t>978-0495050643</w:t>
        </w:r>
      </w:hyperlink>
    </w:p>
    <w:p w:rsidR="00337C23" w:rsidRPr="00337C23" w:rsidRDefault="00337C23" w:rsidP="00337C23">
      <w:pPr>
        <w:numPr>
          <w:ilvl w:val="0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22222"/>
          <w:sz w:val="19"/>
          <w:szCs w:val="19"/>
          <w:lang w:val="pt-PT" w:eastAsia="pt-BR"/>
        </w:rPr>
      </w:pPr>
      <w:hyperlink r:id="rId53" w:anchor="cite_ref-4" w:tooltip="Ir para cima" w:history="1">
        <w:r w:rsidRPr="00337C23">
          <w:rPr>
            <w:rFonts w:ascii="Arial" w:eastAsia="Times New Roman" w:hAnsi="Arial" w:cs="Arial"/>
            <w:color w:val="0B0080"/>
            <w:sz w:val="19"/>
            <w:u w:val="single"/>
            <w:lang w:val="en-US" w:eastAsia="pt-BR"/>
          </w:rPr>
          <w:t>↑</w:t>
        </w:r>
      </w:hyperlink>
      <w:r w:rsidRPr="00337C23">
        <w:rPr>
          <w:rFonts w:ascii="Arial" w:eastAsia="Times New Roman" w:hAnsi="Arial" w:cs="Arial"/>
          <w:color w:val="222222"/>
          <w:sz w:val="19"/>
          <w:szCs w:val="19"/>
          <w:lang w:val="en-US" w:eastAsia="pt-BR"/>
        </w:rPr>
        <w:t> </w:t>
      </w:r>
      <w:r w:rsidRPr="00337C23">
        <w:rPr>
          <w:rFonts w:ascii="Arial" w:eastAsia="Times New Roman" w:hAnsi="Arial" w:cs="Arial"/>
          <w:color w:val="222222"/>
          <w:sz w:val="19"/>
          <w:lang w:val="en-US" w:eastAsia="pt-BR"/>
        </w:rPr>
        <w:t>WILLCOX, Walter (1938) </w:t>
      </w:r>
      <w:proofErr w:type="gramStart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>The</w:t>
      </w:r>
      <w:proofErr w:type="gramEnd"/>
      <w:r w:rsidRPr="00337C23">
        <w:rPr>
          <w:rFonts w:ascii="Arial" w:eastAsia="Times New Roman" w:hAnsi="Arial" w:cs="Arial"/>
          <w:i/>
          <w:iCs/>
          <w:color w:val="222222"/>
          <w:sz w:val="19"/>
          <w:lang w:val="en-US" w:eastAsia="pt-BR"/>
        </w:rPr>
        <w:t xml:space="preserve"> Founder of Statistics</w:t>
      </w:r>
      <w:r w:rsidRPr="00337C23">
        <w:rPr>
          <w:rFonts w:ascii="Arial" w:eastAsia="Times New Roman" w:hAnsi="Arial" w:cs="Arial"/>
          <w:color w:val="222222"/>
          <w:sz w:val="19"/>
          <w:lang w:val="en-US" w:eastAsia="pt-BR"/>
        </w:rPr>
        <w:t xml:space="preserve">. </w:t>
      </w:r>
      <w:r w:rsidRPr="00337C23">
        <w:rPr>
          <w:rFonts w:ascii="Arial" w:eastAsia="Times New Roman" w:hAnsi="Arial" w:cs="Arial"/>
          <w:color w:val="222222"/>
          <w:sz w:val="19"/>
          <w:lang w:val="pt-PT" w:eastAsia="pt-BR"/>
        </w:rPr>
        <w:t>Review of the International Statistical Institute 5(4):321-328.</w:t>
      </w:r>
    </w:p>
    <w:p w:rsidR="00337C23" w:rsidRPr="00337C23" w:rsidRDefault="00337C23" w:rsidP="00337C23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pt-PT" w:eastAsia="pt-BR"/>
        </w:rPr>
      </w:pPr>
      <w:r w:rsidRPr="00337C23">
        <w:rPr>
          <w:rFonts w:ascii="Georgia" w:eastAsia="Times New Roman" w:hAnsi="Georgia" w:cs="Arial"/>
          <w:color w:val="000000"/>
          <w:sz w:val="32"/>
          <w:lang w:val="pt-PT" w:eastAsia="pt-BR"/>
        </w:rPr>
        <w:t>Bibliografia</w:t>
      </w:r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[</w:t>
      </w:r>
      <w:hyperlink r:id="rId54" w:tooltip="Editar secção: Bibliograf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 | </w:t>
      </w:r>
      <w:hyperlink r:id="rId55" w:tooltip="Editar secção: Bibliografia" w:history="1">
        <w:r w:rsidRPr="00337C23">
          <w:rPr>
            <w:rFonts w:ascii="Arial" w:eastAsia="Times New Roman" w:hAnsi="Arial" w:cs="Arial"/>
            <w:color w:val="0B0080"/>
            <w:sz w:val="24"/>
            <w:u w:val="single"/>
            <w:lang w:val="pt-PT" w:eastAsia="pt-BR"/>
          </w:rPr>
          <w:t>editar código-fonte</w:t>
        </w:r>
      </w:hyperlink>
      <w:r w:rsidRPr="00337C23">
        <w:rPr>
          <w:rFonts w:ascii="Arial" w:eastAsia="Times New Roman" w:hAnsi="Arial" w:cs="Arial"/>
          <w:color w:val="54595D"/>
          <w:sz w:val="24"/>
          <w:lang w:val="pt-PT" w:eastAsia="pt-BR"/>
        </w:rPr>
        <w:t>]</w:t>
      </w:r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TRIOLA, Mário F.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Introdução à Estatística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LTC. 10a edição 2008. 722p.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"https://pt.wikipedia.org/wiki/Especial:Fontes_de_livros/8521615868"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ISBN 85-216-1586-8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MANN, Prem S.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Introdução à Estatística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LTC. 5a edição 2006, 774p. 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begin"/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instrText xml:space="preserve"> HYPERLINK "https://pt.wikipedia.org/wiki/Especial:Fontes_de_livros/852161506X" </w:instrTex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separate"/>
      </w:r>
      <w:r w:rsidRPr="00337C23">
        <w:rPr>
          <w:rFonts w:ascii="Arial" w:eastAsia="Times New Roman" w:hAnsi="Arial" w:cs="Arial"/>
          <w:color w:val="0B0080"/>
          <w:sz w:val="21"/>
          <w:u w:val="single"/>
          <w:lang w:val="pt-PT" w:eastAsia="pt-BR"/>
        </w:rPr>
        <w:t>ISBN 85-216-1506-X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fldChar w:fldCharType="end"/>
      </w:r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en-US" w:eastAsia="pt-BR"/>
        </w:rPr>
        <w:t>WITTE, John S.; WITTE, Robert S. </w:t>
      </w:r>
      <w:proofErr w:type="spellStart"/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en-US" w:eastAsia="pt-BR"/>
        </w:rPr>
        <w:t>Estatística</w:t>
      </w:r>
      <w:proofErr w:type="spellEnd"/>
      <w:r w:rsidRPr="00337C23">
        <w:rPr>
          <w:rFonts w:ascii="Arial" w:eastAsia="Times New Roman" w:hAnsi="Arial" w:cs="Arial"/>
          <w:color w:val="222222"/>
          <w:sz w:val="21"/>
          <w:szCs w:val="21"/>
          <w:lang w:val="en-US" w:eastAsia="pt-BR"/>
        </w:rPr>
        <w:t xml:space="preserve">. 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LTC. 7a edição 2005. 506p. </w:t>
      </w:r>
      <w:hyperlink r:id="rId56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ISBN 85-216-1441-1</w:t>
        </w:r>
      </w:hyperlink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BUSSAB, Wilton.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Estatística Básica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Saraiva. 5a edição 2006. 540p. </w:t>
      </w:r>
      <w:hyperlink r:id="rId57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ISBN 85-02-03497-9</w:t>
        </w:r>
      </w:hyperlink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MOORE, David S.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A Estatística Básica e sua Prática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LTC. 3a edição 2005. 688p. </w:t>
      </w:r>
      <w:hyperlink r:id="rId58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ISBN 85-216-1443-8</w:t>
        </w:r>
      </w:hyperlink>
    </w:p>
    <w:p w:rsidR="00337C23" w:rsidRPr="00337C23" w:rsidRDefault="00337C23" w:rsidP="00337C23">
      <w:pPr>
        <w:numPr>
          <w:ilvl w:val="0"/>
          <w:numId w:val="6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</w:pP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MILONE, Guiseppe. </w:t>
      </w:r>
      <w:r w:rsidRPr="00337C23">
        <w:rPr>
          <w:rFonts w:ascii="Arial" w:eastAsia="Times New Roman" w:hAnsi="Arial" w:cs="Arial"/>
          <w:i/>
          <w:iCs/>
          <w:color w:val="222222"/>
          <w:sz w:val="21"/>
          <w:szCs w:val="21"/>
          <w:lang w:val="pt-PT" w:eastAsia="pt-BR"/>
        </w:rPr>
        <w:t>Estatística Geral e Aplicada</w:t>
      </w:r>
      <w:r w:rsidRPr="00337C23">
        <w:rPr>
          <w:rFonts w:ascii="Arial" w:eastAsia="Times New Roman" w:hAnsi="Arial" w:cs="Arial"/>
          <w:color w:val="222222"/>
          <w:sz w:val="21"/>
          <w:szCs w:val="21"/>
          <w:lang w:val="pt-PT" w:eastAsia="pt-BR"/>
        </w:rPr>
        <w:t>. Thomson Pioneira. 498p.1a edição 2003. </w:t>
      </w:r>
      <w:hyperlink r:id="rId59" w:history="1">
        <w:r w:rsidRPr="00337C23">
          <w:rPr>
            <w:rFonts w:ascii="Arial" w:eastAsia="Times New Roman" w:hAnsi="Arial" w:cs="Arial"/>
            <w:color w:val="0B0080"/>
            <w:sz w:val="21"/>
            <w:u w:val="single"/>
            <w:lang w:val="pt-PT" w:eastAsia="pt-BR"/>
          </w:rPr>
          <w:t>ISBN 85-221-0339-9</w:t>
        </w:r>
      </w:hyperlink>
    </w:p>
    <w:p w:rsidR="00337C23" w:rsidRDefault="00337C23"/>
    <w:sectPr w:rsidR="00337C23" w:rsidSect="00331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2BA"/>
    <w:multiLevelType w:val="multilevel"/>
    <w:tmpl w:val="2A22B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9213B"/>
    <w:multiLevelType w:val="multilevel"/>
    <w:tmpl w:val="09D0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3240F"/>
    <w:multiLevelType w:val="multilevel"/>
    <w:tmpl w:val="FE5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A2390"/>
    <w:multiLevelType w:val="multilevel"/>
    <w:tmpl w:val="09F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9601B"/>
    <w:multiLevelType w:val="multilevel"/>
    <w:tmpl w:val="929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14430"/>
    <w:multiLevelType w:val="multilevel"/>
    <w:tmpl w:val="393E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37C23"/>
    <w:rsid w:val="00331898"/>
    <w:rsid w:val="00337C23"/>
    <w:rsid w:val="0068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98"/>
  </w:style>
  <w:style w:type="paragraph" w:styleId="Ttulo1">
    <w:name w:val="heading 1"/>
    <w:basedOn w:val="Normal"/>
    <w:link w:val="Ttulo1Char"/>
    <w:uiPriority w:val="9"/>
    <w:qFormat/>
    <w:rsid w:val="00337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37C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7C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37C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7C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ocnumber">
    <w:name w:val="tocnumber"/>
    <w:basedOn w:val="Fontepargpadro"/>
    <w:rsid w:val="00337C23"/>
  </w:style>
  <w:style w:type="character" w:customStyle="1" w:styleId="toctext">
    <w:name w:val="toctext"/>
    <w:basedOn w:val="Fontepargpadro"/>
    <w:rsid w:val="00337C23"/>
  </w:style>
  <w:style w:type="character" w:customStyle="1" w:styleId="mw-headline">
    <w:name w:val="mw-headline"/>
    <w:basedOn w:val="Fontepargpadro"/>
    <w:rsid w:val="00337C23"/>
  </w:style>
  <w:style w:type="character" w:customStyle="1" w:styleId="mw-editsection">
    <w:name w:val="mw-editsection"/>
    <w:basedOn w:val="Fontepargpadro"/>
    <w:rsid w:val="00337C23"/>
  </w:style>
  <w:style w:type="character" w:customStyle="1" w:styleId="mw-editsection-bracket">
    <w:name w:val="mw-editsection-bracket"/>
    <w:basedOn w:val="Fontepargpadro"/>
    <w:rsid w:val="00337C23"/>
  </w:style>
  <w:style w:type="character" w:customStyle="1" w:styleId="mw-editsection-divider">
    <w:name w:val="mw-editsection-divider"/>
    <w:basedOn w:val="Fontepargpadro"/>
    <w:rsid w:val="00337C23"/>
  </w:style>
  <w:style w:type="character" w:customStyle="1" w:styleId="mw-cite-backlink">
    <w:name w:val="mw-cite-backlink"/>
    <w:basedOn w:val="Fontepargpadro"/>
    <w:rsid w:val="00337C23"/>
  </w:style>
  <w:style w:type="character" w:customStyle="1" w:styleId="reference-text">
    <w:name w:val="reference-text"/>
    <w:basedOn w:val="Fontepargpadro"/>
    <w:rsid w:val="00337C23"/>
  </w:style>
  <w:style w:type="character" w:styleId="CitaoHTML">
    <w:name w:val="HTML Cite"/>
    <w:basedOn w:val="Fontepargpadro"/>
    <w:uiPriority w:val="99"/>
    <w:semiHidden/>
    <w:unhideWhenUsed/>
    <w:rsid w:val="00337C23"/>
    <w:rPr>
      <w:i/>
      <w:iCs/>
    </w:rPr>
  </w:style>
  <w:style w:type="character" w:customStyle="1" w:styleId="reference-accessdate">
    <w:name w:val="reference-accessdate"/>
    <w:basedOn w:val="Fontepargpadro"/>
    <w:rsid w:val="00337C23"/>
  </w:style>
  <w:style w:type="paragraph" w:styleId="Textodebalo">
    <w:name w:val="Balloon Text"/>
    <w:basedOn w:val="Normal"/>
    <w:link w:val="TextodebaloChar"/>
    <w:uiPriority w:val="99"/>
    <w:semiHidden/>
    <w:unhideWhenUsed/>
    <w:rsid w:val="003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71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85374">
                      <w:marLeft w:val="336"/>
                      <w:marRight w:val="0"/>
                      <w:marTop w:val="12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233172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32280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/index.php?title=Estat%C3%ADstica&amp;action=edit&amp;section=2" TargetMode="External"/><Relationship Id="rId18" Type="http://schemas.openxmlformats.org/officeDocument/2006/relationships/hyperlink" Target="https://pt.wikipedia.org/w/index.php?title=Observations_on_the_Bills_of_Mortality&amp;action=edit&amp;redlink=1" TargetMode="External"/><Relationship Id="rId26" Type="http://schemas.openxmlformats.org/officeDocument/2006/relationships/hyperlink" Target="https://pt.wikipedia.org/wiki/Probabilidade" TargetMode="External"/><Relationship Id="rId39" Type="http://schemas.openxmlformats.org/officeDocument/2006/relationships/hyperlink" Target="https://pt.wikipedia.org/w/index.php?title=Estat%C3%ADstica_engenharia&amp;action=edit&amp;redlink=1" TargetMode="External"/><Relationship Id="rId21" Type="http://schemas.openxmlformats.org/officeDocument/2006/relationships/hyperlink" Target="https://pt.wikipedia.org/wiki/Blaise_Pascal" TargetMode="External"/><Relationship Id="rId34" Type="http://schemas.openxmlformats.org/officeDocument/2006/relationships/hyperlink" Target="https://pt.wikipedia.org/wiki/Quimiometria" TargetMode="External"/><Relationship Id="rId42" Type="http://schemas.openxmlformats.org/officeDocument/2006/relationships/hyperlink" Target="https://pt.wikipedia.org/w/index.php?title=Estat%C3%ADstica_populacional&amp;action=edit&amp;redlink=1" TargetMode="External"/><Relationship Id="rId47" Type="http://schemas.openxmlformats.org/officeDocument/2006/relationships/hyperlink" Target="https://pt.wikipedia.org/wiki/Estat%C3%ADstica" TargetMode="External"/><Relationship Id="rId50" Type="http://schemas.openxmlformats.org/officeDocument/2006/relationships/hyperlink" Target="http://www.rossmanchance.com/iscam/preface.pdf" TargetMode="External"/><Relationship Id="rId55" Type="http://schemas.openxmlformats.org/officeDocument/2006/relationships/hyperlink" Target="https://pt.wikipedia.org/w/index.php?title=Estat%C3%ADstica&amp;action=edit&amp;section=6" TargetMode="External"/><Relationship Id="rId7" Type="http://schemas.openxmlformats.org/officeDocument/2006/relationships/hyperlink" Target="https://pt.wikipedia.org/wiki/Aleatorieda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John_Graunt" TargetMode="External"/><Relationship Id="rId20" Type="http://schemas.openxmlformats.org/officeDocument/2006/relationships/hyperlink" Target="https://pt.wikipedia.org/wiki/Administra%C3%A7%C3%A3o" TargetMode="External"/><Relationship Id="rId29" Type="http://schemas.openxmlformats.org/officeDocument/2006/relationships/hyperlink" Target="https://pt.wikipedia.org/wiki/Algoritmo" TargetMode="External"/><Relationship Id="rId41" Type="http://schemas.openxmlformats.org/officeDocument/2006/relationships/hyperlink" Target="https://pt.wikipedia.org/wiki/F%C3%ADsica_estat%C3%ADstica" TargetMode="External"/><Relationship Id="rId54" Type="http://schemas.openxmlformats.org/officeDocument/2006/relationships/hyperlink" Target="https://pt.wikipedia.org/w/index.php?title=Estat%C3%ADstica&amp;veaction=edit&amp;section=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pt.wikipedia.org/wiki/1797" TargetMode="External"/><Relationship Id="rId24" Type="http://schemas.openxmlformats.org/officeDocument/2006/relationships/hyperlink" Target="https://pt.wikipedia.org/w/index.php?title=Estat%C3%ADstica&amp;action=edit&amp;section=3" TargetMode="External"/><Relationship Id="rId32" Type="http://schemas.openxmlformats.org/officeDocument/2006/relationships/hyperlink" Target="https://pt.wikipedia.org/wiki/L%C3%ADngua_inglesa" TargetMode="External"/><Relationship Id="rId37" Type="http://schemas.openxmlformats.org/officeDocument/2006/relationships/hyperlink" Target="https://pt.wikipedia.org/wiki/Controle_de_qualidade" TargetMode="External"/><Relationship Id="rId40" Type="http://schemas.openxmlformats.org/officeDocument/2006/relationships/hyperlink" Target="https://pt.wikipedia.org/wiki/Estat%C3%ADstica_econ%C3%B4mica" TargetMode="External"/><Relationship Id="rId45" Type="http://schemas.openxmlformats.org/officeDocument/2006/relationships/hyperlink" Target="https://pt.wikipedia.org/wiki/Geoestat%C3%ADstica" TargetMode="External"/><Relationship Id="rId53" Type="http://schemas.openxmlformats.org/officeDocument/2006/relationships/hyperlink" Target="https://pt.wikipedia.org/wiki/Estat%C3%ADstica" TargetMode="External"/><Relationship Id="rId58" Type="http://schemas.openxmlformats.org/officeDocument/2006/relationships/hyperlink" Target="https://pt.wikipedia.org/wiki/Especial:Fontes_de_livros/8521614438" TargetMode="External"/><Relationship Id="rId5" Type="http://schemas.openxmlformats.org/officeDocument/2006/relationships/hyperlink" Target="https://pt.wikipedia.org/wiki/Ficheiro:Normal_distribution_and_scales.gif" TargetMode="External"/><Relationship Id="rId15" Type="http://schemas.openxmlformats.org/officeDocument/2006/relationships/hyperlink" Target="https://pt.wikipedia.org/wiki/Johann_Peter_S%C3%BCssmilch" TargetMode="External"/><Relationship Id="rId23" Type="http://schemas.openxmlformats.org/officeDocument/2006/relationships/hyperlink" Target="https://pt.wikipedia.org/w/index.php?title=Estat%C3%ADstica&amp;veaction=edit&amp;section=3" TargetMode="External"/><Relationship Id="rId28" Type="http://schemas.openxmlformats.org/officeDocument/2006/relationships/hyperlink" Target="https://pt.wikipedia.org/w/index.php?title=Estat%C3%ADstica&amp;action=edit&amp;section=4" TargetMode="External"/><Relationship Id="rId36" Type="http://schemas.openxmlformats.org/officeDocument/2006/relationships/hyperlink" Target="https://pt.wikipedia.org/wiki/Contabilometria" TargetMode="External"/><Relationship Id="rId49" Type="http://schemas.openxmlformats.org/officeDocument/2006/relationships/hyperlink" Target="https://pt.wikipedia.org/wiki/Estat%C3%ADstica" TargetMode="External"/><Relationship Id="rId57" Type="http://schemas.openxmlformats.org/officeDocument/2006/relationships/hyperlink" Target="https://pt.wikipedia.org/wiki/Especial:Fontes_de_livros/850203497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pt.wikipedia.org/w/index.php?title=Estat%C3%ADstica&amp;action=edit&amp;section=1" TargetMode="External"/><Relationship Id="rId19" Type="http://schemas.openxmlformats.org/officeDocument/2006/relationships/hyperlink" Target="https://pt.wikipedia.org/wiki/Economia" TargetMode="External"/><Relationship Id="rId31" Type="http://schemas.openxmlformats.org/officeDocument/2006/relationships/hyperlink" Target="https://pt.wikipedia.org/wiki/%C3%81rvore_de_decis%C3%A3o" TargetMode="External"/><Relationship Id="rId44" Type="http://schemas.openxmlformats.org/officeDocument/2006/relationships/hyperlink" Target="https://pt.wikipedia.org/wiki/Estat%C3%ADstica_social" TargetMode="External"/><Relationship Id="rId52" Type="http://schemas.openxmlformats.org/officeDocument/2006/relationships/hyperlink" Target="https://pt.wikipedia.org/wiki/Especial:Fontes_de_livros/978-0495050643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/index.php?title=Estat%C3%ADstica&amp;veaction=edit&amp;section=1" TargetMode="External"/><Relationship Id="rId14" Type="http://schemas.openxmlformats.org/officeDocument/2006/relationships/hyperlink" Target="https://pt.wikipedia.org/wiki/Gottfried_Achenwall" TargetMode="External"/><Relationship Id="rId22" Type="http://schemas.openxmlformats.org/officeDocument/2006/relationships/hyperlink" Target="https://pt.wikipedia.org/wiki/Pierre_de_Fermat" TargetMode="External"/><Relationship Id="rId27" Type="http://schemas.openxmlformats.org/officeDocument/2006/relationships/hyperlink" Target="https://pt.wikipedia.org/w/index.php?title=Estat%C3%ADstica&amp;veaction=edit&amp;section=4" TargetMode="External"/><Relationship Id="rId30" Type="http://schemas.openxmlformats.org/officeDocument/2006/relationships/hyperlink" Target="https://pt.wikipedia.org/wiki/Rede_neural" TargetMode="External"/><Relationship Id="rId35" Type="http://schemas.openxmlformats.org/officeDocument/2006/relationships/hyperlink" Target="https://pt.wikipedia.org/wiki/Bioestat%C3%ADstica" TargetMode="External"/><Relationship Id="rId43" Type="http://schemas.openxmlformats.org/officeDocument/2006/relationships/hyperlink" Target="https://pt.wikipedia.org/wiki/Psicometria_(psicologia)" TargetMode="External"/><Relationship Id="rId48" Type="http://schemas.openxmlformats.org/officeDocument/2006/relationships/hyperlink" Target="https://pt.wikipedia.org/wiki/Estat%C3%ADstica" TargetMode="External"/><Relationship Id="rId56" Type="http://schemas.openxmlformats.org/officeDocument/2006/relationships/hyperlink" Target="https://pt.wikipedia.org/wiki/Especial:Fontes_de_livros/8521614411" TargetMode="External"/><Relationship Id="rId8" Type="http://schemas.openxmlformats.org/officeDocument/2006/relationships/hyperlink" Target="https://pt.wikipedia.org/wiki/Estat%C3%ADstica" TargetMode="External"/><Relationship Id="rId51" Type="http://schemas.openxmlformats.org/officeDocument/2006/relationships/hyperlink" Target="https://pt.wikipedia.org/wiki/International_Standard_Book_Numb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t.wikipedia.org/w/index.php?title=Estat%C3%ADstica&amp;veaction=edit&amp;section=2" TargetMode="External"/><Relationship Id="rId17" Type="http://schemas.openxmlformats.org/officeDocument/2006/relationships/hyperlink" Target="https://pt.wikipedia.org/wiki/William_Petty" TargetMode="External"/><Relationship Id="rId25" Type="http://schemas.openxmlformats.org/officeDocument/2006/relationships/hyperlink" Target="https://pt.wikipedia.org/wiki/Estat%C3%ADstica_robusta" TargetMode="External"/><Relationship Id="rId33" Type="http://schemas.openxmlformats.org/officeDocument/2006/relationships/hyperlink" Target="https://pt.wikipedia.org/w/index.php?title=An%C3%A1lise_de_processo&amp;action=edit&amp;redlink=1" TargetMode="External"/><Relationship Id="rId38" Type="http://schemas.openxmlformats.org/officeDocument/2006/relationships/hyperlink" Target="https://pt.wikipedia.org/wiki/Estat%C3%ADstica_comercial" TargetMode="External"/><Relationship Id="rId46" Type="http://schemas.openxmlformats.org/officeDocument/2006/relationships/hyperlink" Target="https://pt.wikipedia.org/wiki/Pesquisa_operacional" TargetMode="External"/><Relationship Id="rId59" Type="http://schemas.openxmlformats.org/officeDocument/2006/relationships/hyperlink" Target="https://pt.wikipedia.org/wiki/Especial:Fontes_de_livros/85221033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3188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2019-10-09T15:26:00Z</dcterms:created>
  <dcterms:modified xsi:type="dcterms:W3CDTF">2019-10-09T15:29:00Z</dcterms:modified>
</cp:coreProperties>
</file>